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9620B" w14:textId="26D9B2E4" w:rsidR="000B7582" w:rsidRPr="000B7582" w:rsidRDefault="000B7582" w:rsidP="000B7582">
      <w:pPr>
        <w:rPr>
          <w:rFonts w:ascii="Arial Narrow" w:hAnsi="Arial Narrow"/>
          <w:lang w:val="en-US"/>
        </w:rPr>
      </w:pPr>
      <w:r w:rsidRPr="000B7582">
        <w:rPr>
          <w:rFonts w:ascii="Arial Narrow" w:hAnsi="Arial Narrow"/>
        </w:rPr>
        <w:t>Όνομα</w:t>
      </w:r>
      <w:r w:rsidRPr="000B7582">
        <w:rPr>
          <w:rFonts w:ascii="Arial Narrow" w:hAnsi="Arial Narrow"/>
          <w:lang w:val="en-US"/>
        </w:rPr>
        <w:t xml:space="preserve">: </w:t>
      </w:r>
      <w:r w:rsidRPr="000B7582">
        <w:rPr>
          <w:rFonts w:ascii="Arial Narrow" w:hAnsi="Arial Narrow"/>
          <w:lang w:val="en-US"/>
        </w:rPr>
        <w:t>AXION HEALTH ΕΠΕ</w:t>
      </w:r>
      <w:r w:rsidRPr="000B7582">
        <w:rPr>
          <w:rFonts w:ascii="Arial Narrow" w:hAnsi="Arial Narrow"/>
          <w:lang w:val="en-US"/>
        </w:rPr>
        <w:t xml:space="preserve"> </w:t>
      </w:r>
      <w:r w:rsidR="0084644D">
        <w:rPr>
          <w:rFonts w:ascii="Arial Narrow" w:hAnsi="Arial Narrow"/>
          <w:lang w:val="en-US"/>
        </w:rPr>
        <w:tab/>
      </w:r>
      <w:r w:rsidRPr="000B7582">
        <w:rPr>
          <w:rFonts w:ascii="Arial Narrow" w:hAnsi="Arial Narrow"/>
          <w:lang w:val="en-US"/>
        </w:rPr>
        <w:tab/>
      </w:r>
      <w:r w:rsidRPr="000B7582">
        <w:rPr>
          <w:rFonts w:ascii="Arial Narrow" w:hAnsi="Arial Narrow"/>
          <w:lang w:val="en-US"/>
        </w:rPr>
        <w:t>Email</w:t>
      </w:r>
      <w:r w:rsidRPr="000B7582">
        <w:rPr>
          <w:rFonts w:ascii="Arial Narrow" w:hAnsi="Arial Narrow"/>
          <w:lang w:val="en-US"/>
        </w:rPr>
        <w:t xml:space="preserve">: </w:t>
      </w:r>
      <w:hyperlink r:id="rId4" w:history="1">
        <w:r w:rsidR="0084644D" w:rsidRPr="00696DEC">
          <w:rPr>
            <w:rStyle w:val="-"/>
            <w:rFonts w:ascii="Arial Narrow" w:hAnsi="Arial Narrow"/>
            <w:lang w:val="en-US"/>
          </w:rPr>
          <w:t>info@axionhealth.gr</w:t>
        </w:r>
      </w:hyperlink>
      <w:r w:rsidR="0084644D">
        <w:rPr>
          <w:rFonts w:ascii="Arial Narrow" w:hAnsi="Arial Narrow"/>
          <w:lang w:val="en-US"/>
        </w:rPr>
        <w:tab/>
      </w:r>
      <w:r w:rsidR="0084644D">
        <w:rPr>
          <w:rFonts w:ascii="Arial Narrow" w:hAnsi="Arial Narrow"/>
          <w:lang w:val="en-US"/>
        </w:rPr>
        <w:tab/>
      </w:r>
      <w:r w:rsidR="0084644D">
        <w:rPr>
          <w:rFonts w:ascii="Arial Narrow" w:hAnsi="Arial Narrow"/>
          <w:lang w:val="en-US"/>
        </w:rPr>
        <w:tab/>
      </w:r>
      <w:r w:rsidR="0084644D">
        <w:rPr>
          <w:rFonts w:ascii="Arial Narrow" w:hAnsi="Arial Narrow"/>
          <w:lang w:val="en-US"/>
        </w:rPr>
        <w:tab/>
      </w:r>
      <w:r w:rsidRPr="000B7582">
        <w:rPr>
          <w:rFonts w:ascii="Arial Narrow" w:hAnsi="Arial Narrow"/>
        </w:rPr>
        <w:t>Δημοσιεύθηκε</w:t>
      </w:r>
      <w:r w:rsidRPr="000B7582">
        <w:rPr>
          <w:rFonts w:ascii="Arial Narrow" w:hAnsi="Arial Narrow"/>
          <w:lang w:val="en-US"/>
        </w:rPr>
        <w:t xml:space="preserve">: </w:t>
      </w:r>
      <w:r w:rsidRPr="000B7582">
        <w:rPr>
          <w:rFonts w:ascii="Arial Narrow" w:hAnsi="Arial Narrow"/>
          <w:lang w:val="en-US"/>
        </w:rPr>
        <w:t>11-04-2024</w:t>
      </w:r>
    </w:p>
    <w:p w14:paraId="3EB95D51" w14:textId="581FD9C9" w:rsidR="00CB213C" w:rsidRPr="000B7582" w:rsidRDefault="000B7582" w:rsidP="000B7582">
      <w:pPr>
        <w:rPr>
          <w:rFonts w:ascii="Arial Narrow" w:hAnsi="Arial Narrow"/>
        </w:rPr>
      </w:pPr>
      <w:r w:rsidRPr="000B7582">
        <w:rPr>
          <w:rFonts w:ascii="Arial Narrow" w:hAnsi="Arial Narrow"/>
        </w:rPr>
        <w:t>Άρθρο</w:t>
      </w:r>
      <w:r w:rsidRPr="000B7582">
        <w:rPr>
          <w:rFonts w:ascii="Arial Narrow" w:hAnsi="Arial Narrow"/>
        </w:rPr>
        <w:t xml:space="preserve">: </w:t>
      </w:r>
      <w:r w:rsidRPr="000B7582">
        <w:rPr>
          <w:rFonts w:ascii="Arial Narrow" w:hAnsi="Arial Narrow"/>
        </w:rPr>
        <w:t>ΠΑΡΑΤΗΡΗΣΕΙΣ ΕΠΙ ΤΩΝ ΤΕΧΝΙΚΩΝ ΠΡΟΔΙΑΓΡΑΦΩΝ</w:t>
      </w:r>
    </w:p>
    <w:p w14:paraId="14057AF7" w14:textId="77777777" w:rsidR="000B7582" w:rsidRPr="000B7582" w:rsidRDefault="000B7582" w:rsidP="000B7582">
      <w:pPr>
        <w:pBdr>
          <w:bottom w:val="single" w:sz="4" w:space="1" w:color="auto"/>
        </w:pBdr>
        <w:rPr>
          <w:rFonts w:ascii="Arial Narrow" w:hAnsi="Arial Narrow"/>
          <w:u w:val="single"/>
          <w:lang w:val="en-US"/>
        </w:rPr>
      </w:pPr>
    </w:p>
    <w:p w14:paraId="2E8C83E1" w14:textId="77777777" w:rsidR="000B7582" w:rsidRPr="000B7582" w:rsidRDefault="000B7582" w:rsidP="000B7582">
      <w:pPr>
        <w:pBdr>
          <w:bottom w:val="single" w:sz="4" w:space="1" w:color="auto"/>
        </w:pBdr>
        <w:rPr>
          <w:rFonts w:ascii="Arial Narrow" w:hAnsi="Arial Narrow"/>
        </w:rPr>
      </w:pPr>
      <w:r w:rsidRPr="000B7582">
        <w:rPr>
          <w:rFonts w:ascii="Arial Narrow" w:hAnsi="Arial Narrow"/>
        </w:rPr>
        <w:t xml:space="preserve">Κύριοι, </w:t>
      </w:r>
    </w:p>
    <w:p w14:paraId="699C4303" w14:textId="77777777" w:rsidR="000B7582" w:rsidRPr="000B7582" w:rsidRDefault="000B7582" w:rsidP="000B7582">
      <w:pPr>
        <w:pBdr>
          <w:bottom w:val="single" w:sz="4" w:space="1" w:color="auto"/>
        </w:pBdr>
        <w:rPr>
          <w:rFonts w:ascii="Arial Narrow" w:hAnsi="Arial Narrow"/>
        </w:rPr>
      </w:pPr>
      <w:r w:rsidRPr="000B7582">
        <w:rPr>
          <w:rFonts w:ascii="Arial Narrow" w:hAnsi="Arial Narrow"/>
        </w:rPr>
        <w:t xml:space="preserve">Σε συνέχεια της ανάρτησης του Νοσοκομείου σας, αναφορικά με 2η διαβούλευση για προμήθεια ΥΛΙΚΩΝ ΑΓΓΕΙΟΓΡΑΦΙΑΣ» (Αναλώσιμα υλικά </w:t>
      </w:r>
      <w:proofErr w:type="spellStart"/>
      <w:r w:rsidRPr="000B7582">
        <w:rPr>
          <w:rFonts w:ascii="Arial Narrow" w:hAnsi="Arial Narrow"/>
        </w:rPr>
        <w:t>αιμοδυναμικού</w:t>
      </w:r>
      <w:proofErr w:type="spellEnd"/>
      <w:r w:rsidRPr="000B7582">
        <w:rPr>
          <w:rFonts w:ascii="Arial Narrow" w:hAnsi="Arial Narrow"/>
        </w:rPr>
        <w:t xml:space="preserve"> τμήματος) με μοναδικό κωδικό 2024</w:t>
      </w:r>
      <w:r w:rsidRPr="000B7582">
        <w:rPr>
          <w:rFonts w:ascii="Arial Narrow" w:hAnsi="Arial Narrow"/>
          <w:lang w:val="en-US"/>
        </w:rPr>
        <w:t>DIAB</w:t>
      </w:r>
      <w:r w:rsidRPr="000B7582">
        <w:rPr>
          <w:rFonts w:ascii="Arial Narrow" w:hAnsi="Arial Narrow"/>
        </w:rPr>
        <w:t>28118, η εταιρεία μας επιθυμεί να συμμετάσχει καταθέτοντας τα δικά της σχόλια, προτείνοντας υψηλής ποιότητας υλικά, για την κάλυψη των αναγκών των ασθενών.</w:t>
      </w:r>
    </w:p>
    <w:p w14:paraId="2F0D0C48" w14:textId="77777777" w:rsidR="000B7582" w:rsidRPr="000B7582" w:rsidRDefault="000B7582" w:rsidP="000B7582">
      <w:pPr>
        <w:pBdr>
          <w:bottom w:val="single" w:sz="4" w:space="1" w:color="auto"/>
        </w:pBdr>
        <w:rPr>
          <w:rFonts w:ascii="Arial Narrow" w:hAnsi="Arial Narrow"/>
        </w:rPr>
      </w:pPr>
      <w:r w:rsidRPr="000B7582">
        <w:rPr>
          <w:rFonts w:ascii="Arial Narrow" w:hAnsi="Arial Narrow"/>
        </w:rPr>
        <w:t>Ακολούθως, θα θέλαμε να συμπεριληφθούν οι ακόλουθες τεχνικές προδιαγραφές, ως ΝΕΑ ΕΙΔΗ:</w:t>
      </w:r>
    </w:p>
    <w:p w14:paraId="229CE4F3" w14:textId="77777777" w:rsidR="000B7582" w:rsidRPr="000B7582" w:rsidRDefault="000B7582" w:rsidP="000B7582">
      <w:pPr>
        <w:pBdr>
          <w:bottom w:val="single" w:sz="4" w:space="1" w:color="auto"/>
        </w:pBdr>
        <w:rPr>
          <w:rFonts w:ascii="Arial Narrow" w:hAnsi="Arial Narrow"/>
        </w:rPr>
      </w:pPr>
    </w:p>
    <w:p w14:paraId="7807F9FE" w14:textId="77777777" w:rsidR="000B7582" w:rsidRPr="000B7582" w:rsidRDefault="000B7582" w:rsidP="000B7582">
      <w:pPr>
        <w:pBdr>
          <w:bottom w:val="single" w:sz="4" w:space="1" w:color="auto"/>
        </w:pBdr>
        <w:rPr>
          <w:rFonts w:ascii="Arial Narrow" w:hAnsi="Arial Narrow"/>
        </w:rPr>
      </w:pPr>
      <w:r w:rsidRPr="000B7582">
        <w:rPr>
          <w:rFonts w:ascii="Arial Narrow" w:hAnsi="Arial Narrow"/>
        </w:rPr>
        <w:t>«</w:t>
      </w:r>
      <w:proofErr w:type="spellStart"/>
      <w:r w:rsidRPr="000B7582">
        <w:rPr>
          <w:rFonts w:ascii="Arial Narrow" w:hAnsi="Arial Narrow"/>
        </w:rPr>
        <w:t>Βιοαπορροφήσιμο</w:t>
      </w:r>
      <w:proofErr w:type="spellEnd"/>
      <w:r w:rsidRPr="000B7582">
        <w:rPr>
          <w:rFonts w:ascii="Arial Narrow" w:hAnsi="Arial Narrow"/>
        </w:rPr>
        <w:t xml:space="preserve"> </w:t>
      </w:r>
      <w:proofErr w:type="spellStart"/>
      <w:r w:rsidRPr="000B7582">
        <w:rPr>
          <w:rFonts w:ascii="Arial Narrow" w:hAnsi="Arial Narrow"/>
        </w:rPr>
        <w:t>ίππειο</w:t>
      </w:r>
      <w:proofErr w:type="spellEnd"/>
      <w:r w:rsidRPr="000B7582">
        <w:rPr>
          <w:rFonts w:ascii="Arial Narrow" w:hAnsi="Arial Narrow"/>
        </w:rPr>
        <w:t xml:space="preserve"> κολλαγόνο τύπου 1, με αντιβίωση </w:t>
      </w:r>
      <w:proofErr w:type="spellStart"/>
      <w:r w:rsidRPr="000B7582">
        <w:rPr>
          <w:rFonts w:ascii="Arial Narrow" w:hAnsi="Arial Narrow"/>
        </w:rPr>
        <w:t>θειϊκή</w:t>
      </w:r>
      <w:proofErr w:type="spellEnd"/>
      <w:r w:rsidRPr="000B7582">
        <w:rPr>
          <w:rFonts w:ascii="Arial Narrow" w:hAnsi="Arial Narrow"/>
        </w:rPr>
        <w:t xml:space="preserve"> </w:t>
      </w:r>
      <w:proofErr w:type="spellStart"/>
      <w:r w:rsidRPr="000B7582">
        <w:rPr>
          <w:rFonts w:ascii="Arial Narrow" w:hAnsi="Arial Narrow"/>
        </w:rPr>
        <w:t>γενταμυκίνη</w:t>
      </w:r>
      <w:proofErr w:type="spellEnd"/>
      <w:r w:rsidRPr="000B7582">
        <w:rPr>
          <w:rFonts w:ascii="Arial Narrow" w:hAnsi="Arial Narrow"/>
        </w:rPr>
        <w:t xml:space="preserve"> (2,00 </w:t>
      </w:r>
      <w:r w:rsidRPr="000B7582">
        <w:rPr>
          <w:rFonts w:ascii="Arial Narrow" w:hAnsi="Arial Narrow"/>
          <w:lang w:val="en-US"/>
        </w:rPr>
        <w:t>mg</w:t>
      </w:r>
      <w:r w:rsidRPr="000B7582">
        <w:rPr>
          <w:rFonts w:ascii="Arial Narrow" w:hAnsi="Arial Narrow"/>
        </w:rPr>
        <w:t>/</w:t>
      </w:r>
      <w:r w:rsidRPr="000B7582">
        <w:rPr>
          <w:rFonts w:ascii="Arial Narrow" w:hAnsi="Arial Narrow"/>
          <w:lang w:val="en-US"/>
        </w:rPr>
        <w:t>cm</w:t>
      </w:r>
      <w:r w:rsidRPr="000B7582">
        <w:rPr>
          <w:rFonts w:ascii="Arial Narrow" w:hAnsi="Arial Narrow"/>
        </w:rPr>
        <w:t xml:space="preserve">2) για υψηλή και άμεση προστασία, από μόλυνση παθογόνων και αιμορραγιών, σε σηπτικά χειρουργικά τραύματα και χειρουργικές επεμβάσεις, σπογγώδους μορφής, Διαστάσεων 10 </w:t>
      </w:r>
      <w:r w:rsidRPr="000B7582">
        <w:rPr>
          <w:rFonts w:ascii="Arial Narrow" w:hAnsi="Arial Narrow"/>
          <w:lang w:val="en-US"/>
        </w:rPr>
        <w:t>x</w:t>
      </w:r>
      <w:r w:rsidRPr="000B7582">
        <w:rPr>
          <w:rFonts w:ascii="Arial Narrow" w:hAnsi="Arial Narrow"/>
        </w:rPr>
        <w:t xml:space="preserve"> 10 </w:t>
      </w:r>
      <w:r w:rsidRPr="000B7582">
        <w:rPr>
          <w:rFonts w:ascii="Arial Narrow" w:hAnsi="Arial Narrow"/>
          <w:lang w:val="en-US"/>
        </w:rPr>
        <w:t>cm</w:t>
      </w:r>
      <w:r w:rsidRPr="000B7582">
        <w:rPr>
          <w:rFonts w:ascii="Arial Narrow" w:hAnsi="Arial Narrow"/>
        </w:rPr>
        <w:t xml:space="preserve"> &amp; 5 </w:t>
      </w:r>
      <w:r w:rsidRPr="000B7582">
        <w:rPr>
          <w:rFonts w:ascii="Arial Narrow" w:hAnsi="Arial Narrow"/>
          <w:lang w:val="en-US"/>
        </w:rPr>
        <w:t>x</w:t>
      </w:r>
      <w:r w:rsidRPr="000B7582">
        <w:rPr>
          <w:rFonts w:ascii="Arial Narrow" w:hAnsi="Arial Narrow"/>
        </w:rPr>
        <w:t xml:space="preserve"> 20 </w:t>
      </w:r>
      <w:r w:rsidRPr="000B7582">
        <w:rPr>
          <w:rFonts w:ascii="Arial Narrow" w:hAnsi="Arial Narrow"/>
          <w:lang w:val="en-US"/>
        </w:rPr>
        <w:t>cm</w:t>
      </w:r>
      <w:r w:rsidRPr="000B7582">
        <w:rPr>
          <w:rFonts w:ascii="Arial Narrow" w:hAnsi="Arial Narrow"/>
        </w:rPr>
        <w:t>» καθώς και</w:t>
      </w:r>
    </w:p>
    <w:p w14:paraId="650E7C8F" w14:textId="77777777" w:rsidR="000B7582" w:rsidRPr="000B7582" w:rsidRDefault="000B7582" w:rsidP="000B7582">
      <w:pPr>
        <w:pBdr>
          <w:bottom w:val="single" w:sz="4" w:space="1" w:color="auto"/>
        </w:pBdr>
        <w:rPr>
          <w:rFonts w:ascii="Arial Narrow" w:hAnsi="Arial Narrow"/>
        </w:rPr>
      </w:pPr>
    </w:p>
    <w:p w14:paraId="77CD5A61" w14:textId="77777777" w:rsidR="000B7582" w:rsidRPr="000B7582" w:rsidRDefault="000B7582" w:rsidP="000B7582">
      <w:pPr>
        <w:pBdr>
          <w:bottom w:val="single" w:sz="4" w:space="1" w:color="auto"/>
        </w:pBdr>
        <w:rPr>
          <w:rFonts w:ascii="Arial Narrow" w:hAnsi="Arial Narrow"/>
        </w:rPr>
      </w:pPr>
      <w:r w:rsidRPr="000B7582">
        <w:rPr>
          <w:rFonts w:ascii="Arial Narrow" w:hAnsi="Arial Narrow"/>
        </w:rPr>
        <w:t>«</w:t>
      </w:r>
      <w:proofErr w:type="spellStart"/>
      <w:r w:rsidRPr="000B7582">
        <w:rPr>
          <w:rFonts w:ascii="Arial Narrow" w:hAnsi="Arial Narrow"/>
        </w:rPr>
        <w:t>Βιοαπορροφήσιμο</w:t>
      </w:r>
      <w:proofErr w:type="spellEnd"/>
      <w:r w:rsidRPr="000B7582">
        <w:rPr>
          <w:rFonts w:ascii="Arial Narrow" w:hAnsi="Arial Narrow"/>
        </w:rPr>
        <w:t xml:space="preserve"> </w:t>
      </w:r>
      <w:proofErr w:type="spellStart"/>
      <w:r w:rsidRPr="000B7582">
        <w:rPr>
          <w:rFonts w:ascii="Arial Narrow" w:hAnsi="Arial Narrow"/>
        </w:rPr>
        <w:t>ίππειο</w:t>
      </w:r>
      <w:proofErr w:type="spellEnd"/>
      <w:r w:rsidRPr="000B7582">
        <w:rPr>
          <w:rFonts w:ascii="Arial Narrow" w:hAnsi="Arial Narrow"/>
        </w:rPr>
        <w:t xml:space="preserve"> κολλαγόνο υψηλής καθαρότητας σε μορφή διάφανης μεμβράνης, με αντιβιοτικό </w:t>
      </w:r>
      <w:proofErr w:type="spellStart"/>
      <w:r w:rsidRPr="000B7582">
        <w:rPr>
          <w:rFonts w:ascii="Arial Narrow" w:hAnsi="Arial Narrow"/>
        </w:rPr>
        <w:t>θειϊκής</w:t>
      </w:r>
      <w:proofErr w:type="spellEnd"/>
      <w:r w:rsidRPr="000B7582">
        <w:rPr>
          <w:rFonts w:ascii="Arial Narrow" w:hAnsi="Arial Narrow"/>
        </w:rPr>
        <w:t xml:space="preserve"> </w:t>
      </w:r>
      <w:proofErr w:type="spellStart"/>
      <w:r w:rsidRPr="000B7582">
        <w:rPr>
          <w:rFonts w:ascii="Arial Narrow" w:hAnsi="Arial Narrow"/>
        </w:rPr>
        <w:t>γενταμυκίνης</w:t>
      </w:r>
      <w:proofErr w:type="spellEnd"/>
      <w:r w:rsidRPr="000B7582">
        <w:rPr>
          <w:rFonts w:ascii="Arial Narrow" w:hAnsi="Arial Narrow"/>
        </w:rPr>
        <w:t xml:space="preserve"> 4,00 </w:t>
      </w:r>
      <w:r w:rsidRPr="000B7582">
        <w:rPr>
          <w:rFonts w:ascii="Arial Narrow" w:hAnsi="Arial Narrow"/>
          <w:lang w:val="en-US"/>
        </w:rPr>
        <w:t>mg</w:t>
      </w:r>
      <w:r w:rsidRPr="000B7582">
        <w:rPr>
          <w:rFonts w:ascii="Arial Narrow" w:hAnsi="Arial Narrow"/>
        </w:rPr>
        <w:t>/</w:t>
      </w:r>
      <w:r w:rsidRPr="000B7582">
        <w:rPr>
          <w:rFonts w:ascii="Arial Narrow" w:hAnsi="Arial Narrow"/>
          <w:lang w:val="en-US"/>
        </w:rPr>
        <w:t>cm</w:t>
      </w:r>
      <w:r w:rsidRPr="000B7582">
        <w:rPr>
          <w:rFonts w:ascii="Arial Narrow" w:hAnsi="Arial Narrow"/>
        </w:rPr>
        <w:t xml:space="preserve">2, διαστάσεων  2,5 </w:t>
      </w:r>
      <w:r w:rsidRPr="000B7582">
        <w:rPr>
          <w:rFonts w:ascii="Arial Narrow" w:hAnsi="Arial Narrow"/>
          <w:lang w:val="en-US"/>
        </w:rPr>
        <w:t>x</w:t>
      </w:r>
      <w:r w:rsidRPr="000B7582">
        <w:rPr>
          <w:rFonts w:ascii="Arial Narrow" w:hAnsi="Arial Narrow"/>
        </w:rPr>
        <w:t xml:space="preserve"> 5 </w:t>
      </w:r>
      <w:r w:rsidRPr="000B7582">
        <w:rPr>
          <w:rFonts w:ascii="Arial Narrow" w:hAnsi="Arial Narrow"/>
          <w:lang w:val="en-US"/>
        </w:rPr>
        <w:t>cm</w:t>
      </w:r>
      <w:r w:rsidRPr="000B7582">
        <w:rPr>
          <w:rFonts w:ascii="Arial Narrow" w:hAnsi="Arial Narrow"/>
        </w:rPr>
        <w:t xml:space="preserve"> &amp; 10 </w:t>
      </w:r>
      <w:r w:rsidRPr="000B7582">
        <w:rPr>
          <w:rFonts w:ascii="Arial Narrow" w:hAnsi="Arial Narrow"/>
          <w:lang w:val="en-US"/>
        </w:rPr>
        <w:t>x</w:t>
      </w:r>
      <w:r w:rsidRPr="000B7582">
        <w:rPr>
          <w:rFonts w:ascii="Arial Narrow" w:hAnsi="Arial Narrow"/>
        </w:rPr>
        <w:t xml:space="preserve"> 10 </w:t>
      </w:r>
      <w:r w:rsidRPr="000B7582">
        <w:rPr>
          <w:rFonts w:ascii="Arial Narrow" w:hAnsi="Arial Narrow"/>
          <w:lang w:val="en-US"/>
        </w:rPr>
        <w:t>cm</w:t>
      </w:r>
      <w:r w:rsidRPr="000B7582">
        <w:rPr>
          <w:rFonts w:ascii="Arial Narrow" w:hAnsi="Arial Narrow"/>
        </w:rPr>
        <w:t>»</w:t>
      </w:r>
    </w:p>
    <w:p w14:paraId="1C1132AD" w14:textId="77777777" w:rsidR="000B7582" w:rsidRPr="000B7582" w:rsidRDefault="000B7582" w:rsidP="000B7582">
      <w:pPr>
        <w:pBdr>
          <w:bottom w:val="single" w:sz="4" w:space="1" w:color="auto"/>
        </w:pBdr>
        <w:rPr>
          <w:rFonts w:ascii="Arial Narrow" w:hAnsi="Arial Narrow"/>
        </w:rPr>
      </w:pPr>
    </w:p>
    <w:p w14:paraId="5AD1DF01" w14:textId="77777777" w:rsidR="000B7582" w:rsidRPr="000B7582" w:rsidRDefault="000B7582" w:rsidP="000B7582">
      <w:pPr>
        <w:pBdr>
          <w:bottom w:val="single" w:sz="4" w:space="1" w:color="auto"/>
        </w:pBdr>
        <w:rPr>
          <w:rFonts w:ascii="Arial Narrow" w:hAnsi="Arial Narrow"/>
        </w:rPr>
      </w:pPr>
      <w:r w:rsidRPr="000B7582">
        <w:rPr>
          <w:rFonts w:ascii="Arial Narrow" w:hAnsi="Arial Narrow"/>
        </w:rPr>
        <w:t xml:space="preserve">Τα παραπάνω περιγραφόμενα υλικά είναι πλήρως </w:t>
      </w:r>
      <w:proofErr w:type="spellStart"/>
      <w:r w:rsidRPr="000B7582">
        <w:rPr>
          <w:rFonts w:ascii="Arial Narrow" w:hAnsi="Arial Narrow"/>
        </w:rPr>
        <w:t>βιοσυμβατά</w:t>
      </w:r>
      <w:proofErr w:type="spellEnd"/>
      <w:r w:rsidRPr="000B7582">
        <w:rPr>
          <w:rFonts w:ascii="Arial Narrow" w:hAnsi="Arial Narrow"/>
        </w:rPr>
        <w:t xml:space="preserve"> και </w:t>
      </w:r>
      <w:proofErr w:type="spellStart"/>
      <w:r w:rsidRPr="000B7582">
        <w:rPr>
          <w:rFonts w:ascii="Arial Narrow" w:hAnsi="Arial Narrow"/>
        </w:rPr>
        <w:t>βιοαπορροφήσιμα</w:t>
      </w:r>
      <w:proofErr w:type="spellEnd"/>
      <w:r w:rsidRPr="000B7582">
        <w:rPr>
          <w:rFonts w:ascii="Arial Narrow" w:hAnsi="Arial Narrow"/>
        </w:rPr>
        <w:t xml:space="preserve"> εντός 4 - 6 εβδομάδων. Το κολλαγόνο, προερχόμενο από τένοντες </w:t>
      </w:r>
      <w:proofErr w:type="spellStart"/>
      <w:r w:rsidRPr="000B7582">
        <w:rPr>
          <w:rFonts w:ascii="Arial Narrow" w:hAnsi="Arial Narrow"/>
        </w:rPr>
        <w:t>ιπποειδών</w:t>
      </w:r>
      <w:proofErr w:type="spellEnd"/>
      <w:r w:rsidRPr="000B7582">
        <w:rPr>
          <w:rFonts w:ascii="Arial Narrow" w:hAnsi="Arial Narrow"/>
        </w:rPr>
        <w:t xml:space="preserve">, σημείο με την μεγαλύτερη καθαρότητα, εμφανίζει αποδεδειγμένα χαμηλή </w:t>
      </w:r>
      <w:proofErr w:type="spellStart"/>
      <w:r w:rsidRPr="000B7582">
        <w:rPr>
          <w:rFonts w:ascii="Arial Narrow" w:hAnsi="Arial Narrow"/>
        </w:rPr>
        <w:t>αντιγονικότητα</w:t>
      </w:r>
      <w:proofErr w:type="spellEnd"/>
      <w:r w:rsidRPr="000B7582">
        <w:rPr>
          <w:rFonts w:ascii="Arial Narrow" w:hAnsi="Arial Narrow"/>
        </w:rPr>
        <w:t xml:space="preserve">, με αποτέλεσμα την ελαχιστοποίηση του κινδύνου εμφάνισης φλεγμονώδους αντίδρασης. Παράλληλα, λειτουργώντας όπως το ενδογενές κολλαγόνο, προάγει την πήξη του αίματος, συντελώντας στην αιμόσταση. Η θειική </w:t>
      </w:r>
      <w:proofErr w:type="spellStart"/>
      <w:r w:rsidRPr="000B7582">
        <w:rPr>
          <w:rFonts w:ascii="Arial Narrow" w:hAnsi="Arial Narrow"/>
        </w:rPr>
        <w:t>γενταμυκίνη</w:t>
      </w:r>
      <w:proofErr w:type="spellEnd"/>
      <w:r w:rsidRPr="000B7582">
        <w:rPr>
          <w:rFonts w:ascii="Arial Narrow" w:hAnsi="Arial Narrow"/>
        </w:rPr>
        <w:t xml:space="preserve">, της οικογένειας των </w:t>
      </w:r>
      <w:proofErr w:type="spellStart"/>
      <w:r w:rsidRPr="000B7582">
        <w:rPr>
          <w:rFonts w:ascii="Arial Narrow" w:hAnsi="Arial Narrow"/>
        </w:rPr>
        <w:t>αμυνογλυκοσιδών</w:t>
      </w:r>
      <w:proofErr w:type="spellEnd"/>
      <w:r w:rsidRPr="000B7582">
        <w:rPr>
          <w:rFonts w:ascii="Arial Narrow" w:hAnsi="Arial Narrow"/>
        </w:rPr>
        <w:t>, με περιεκτικότητα στο υλικό 2,00</w:t>
      </w:r>
      <w:r w:rsidRPr="000B7582">
        <w:rPr>
          <w:rFonts w:ascii="Arial Narrow" w:hAnsi="Arial Narrow"/>
          <w:lang w:val="en-US"/>
        </w:rPr>
        <w:t>mg</w:t>
      </w:r>
      <w:r w:rsidRPr="000B7582">
        <w:rPr>
          <w:rFonts w:ascii="Arial Narrow" w:hAnsi="Arial Narrow"/>
        </w:rPr>
        <w:t>/</w:t>
      </w:r>
      <w:r w:rsidRPr="000B7582">
        <w:rPr>
          <w:rFonts w:ascii="Arial Narrow" w:hAnsi="Arial Narrow"/>
          <w:lang w:val="en-US"/>
        </w:rPr>
        <w:t>cm</w:t>
      </w:r>
      <w:r w:rsidRPr="000B7582">
        <w:rPr>
          <w:rFonts w:ascii="Arial Narrow" w:hAnsi="Arial Narrow"/>
        </w:rPr>
        <w:t xml:space="preserve">2, είναι ένα μικροβιοκτόνο αντιβιοτικό που δρα αναστέλλοντας την πρωτεϊνική σύνθεση των ευαίσθητων μικροοργανισμών. Είναι ιδιαιτέρως αποτελεσματικό έναντι μιας μεγάλης ποικιλίας παθογόνων </w:t>
      </w:r>
      <w:r w:rsidRPr="000B7582">
        <w:rPr>
          <w:rFonts w:ascii="Arial Narrow" w:hAnsi="Arial Narrow"/>
          <w:lang w:val="en-US"/>
        </w:rPr>
        <w:t>Gram</w:t>
      </w:r>
      <w:r w:rsidRPr="000B7582">
        <w:rPr>
          <w:rFonts w:ascii="Arial Narrow" w:hAnsi="Arial Narrow"/>
        </w:rPr>
        <w:t xml:space="preserve">-αρνητικών και </w:t>
      </w:r>
      <w:r w:rsidRPr="000B7582">
        <w:rPr>
          <w:rFonts w:ascii="Arial Narrow" w:hAnsi="Arial Narrow"/>
          <w:lang w:val="en-US"/>
        </w:rPr>
        <w:t>Gram</w:t>
      </w:r>
      <w:r w:rsidRPr="000B7582">
        <w:rPr>
          <w:rFonts w:ascii="Arial Narrow" w:hAnsi="Arial Narrow"/>
        </w:rPr>
        <w:t xml:space="preserve">-θετικών μικροβίων, καθιστώντας έτσι το υλικό, απολύτως αποτελεσματικό για την προστασία του σημείου εμφύτευσης από μολύνσεις. Με την εφαρμογή του υλικού στη θέση εμφύτευσης, εξασφαλίζεται μέγιστη τοπική προστασία, καθώς επιτυγχάνεται υψηλή τοπική συγκέντρωση του </w:t>
      </w:r>
      <w:proofErr w:type="spellStart"/>
      <w:r w:rsidRPr="000B7582">
        <w:rPr>
          <w:rFonts w:ascii="Arial Narrow" w:hAnsi="Arial Narrow"/>
        </w:rPr>
        <w:t>αντιοβιοτικού</w:t>
      </w:r>
      <w:proofErr w:type="spellEnd"/>
      <w:r w:rsidRPr="000B7582">
        <w:rPr>
          <w:rFonts w:ascii="Arial Narrow" w:hAnsi="Arial Narrow"/>
        </w:rPr>
        <w:t xml:space="preserve"> στο σημείο, (αφού μέσα στις πρώτες  8 ώρες αποδίδει το μέγιστο της δράσης του διατηρώντας την μέχρι και τις 48 ώρες, με σταδιακή αποδόμηση από το οργανισμό σε 5 με 7 ημέρες), χωρίς να επηρεάζει  την συστηματική  κυκλοφορία του οργανισμού. Με σταθερή δομή και ελαστικότητα στο υγρό περιβάλλον των τραυμάτων. Τα προτεινόμενα αυτά υλικά είναι εύπλαστα, μπορούν να διπλωθούν ελαφρά ή να κοπούν σε μικρότερα κομμάτια, καθιστώντας τα ιδιαίτερα εύκολα στην χρήση και την εφαρμογή. Πρόκειται για υλικά με την χρήση των οποίων όχι μόνο επιτυγχάνονται βέλτιστα χειρουργικά αποτελέσματα άμεσης αιμόστασης, αναδόμησης και μέγιστης </w:t>
      </w:r>
      <w:proofErr w:type="spellStart"/>
      <w:r w:rsidRPr="000B7582">
        <w:rPr>
          <w:rFonts w:ascii="Arial Narrow" w:hAnsi="Arial Narrow"/>
        </w:rPr>
        <w:t>αντιμικροβιακής</w:t>
      </w:r>
      <w:proofErr w:type="spellEnd"/>
      <w:r w:rsidRPr="000B7582">
        <w:rPr>
          <w:rFonts w:ascii="Arial Narrow" w:hAnsi="Arial Narrow"/>
        </w:rPr>
        <w:t xml:space="preserve"> προφύλαξης στην θέση εμφύτευσης της καρδιακής συσκευής, αλλά και ταυτόχρονα επιτυγχάνεται εξοικονόμηση κόστους για το Νοσοκομείο, καθώς δεν δαπανώνται νοσοκομειακοί πόροι (φαρμακευτικά σκευάσματα, χειρουργικά υλικά, χειρουργικές ώρες για </w:t>
      </w:r>
      <w:proofErr w:type="spellStart"/>
      <w:r w:rsidRPr="000B7582">
        <w:rPr>
          <w:rFonts w:ascii="Arial Narrow" w:hAnsi="Arial Narrow"/>
        </w:rPr>
        <w:t>επανεπεμβάσεις</w:t>
      </w:r>
      <w:proofErr w:type="spellEnd"/>
      <w:r w:rsidRPr="000B7582">
        <w:rPr>
          <w:rFonts w:ascii="Arial Narrow" w:hAnsi="Arial Narrow"/>
        </w:rPr>
        <w:t>, δέσμευση χειρουργικών κλινών και κλινών ΜΕΘ) προκειμένου για την αντιμετώπιση λοιμώξεων που προκαλούνται από την τοποθέτηση ξένου σώματος στους ασθενείς.</w:t>
      </w:r>
    </w:p>
    <w:p w14:paraId="40650021" w14:textId="77777777" w:rsidR="000B7582" w:rsidRPr="000B7582" w:rsidRDefault="000B7582" w:rsidP="000B7582">
      <w:pPr>
        <w:pBdr>
          <w:bottom w:val="single" w:sz="4" w:space="1" w:color="auto"/>
        </w:pBdr>
        <w:rPr>
          <w:rFonts w:ascii="Arial Narrow" w:hAnsi="Arial Narrow"/>
        </w:rPr>
      </w:pPr>
    </w:p>
    <w:p w14:paraId="7DC2D8DD" w14:textId="77777777" w:rsidR="000B7582" w:rsidRPr="000B7582" w:rsidRDefault="000B7582" w:rsidP="000B7582">
      <w:pPr>
        <w:pBdr>
          <w:bottom w:val="single" w:sz="4" w:space="1" w:color="auto"/>
        </w:pBdr>
        <w:rPr>
          <w:rFonts w:ascii="Arial Narrow" w:hAnsi="Arial Narrow"/>
        </w:rPr>
      </w:pPr>
      <w:r w:rsidRPr="000B7582">
        <w:rPr>
          <w:rFonts w:ascii="Arial Narrow" w:hAnsi="Arial Narrow"/>
        </w:rPr>
        <w:t>Διατίθενται κλινικές μελέτες που επιβεβαιώνουν την αποτελεσματικότητα αυτών σε διάφορα κλινικά περιβάλλοντα. Ενδεικτικά αναφέρεται η κάτωθι κλινική μελέτη αναφορικά με την χρήση τους σε χειρουργικές επεμβάσεις τοποθέτησης καρδιακής συσκευής:</w:t>
      </w:r>
    </w:p>
    <w:p w14:paraId="0F4A134E" w14:textId="77777777" w:rsidR="000B7582" w:rsidRPr="000B7582" w:rsidRDefault="000B7582" w:rsidP="000B7582">
      <w:pPr>
        <w:pBdr>
          <w:bottom w:val="single" w:sz="4" w:space="1" w:color="auto"/>
        </w:pBdr>
        <w:rPr>
          <w:rFonts w:ascii="Arial Narrow" w:hAnsi="Arial Narrow"/>
          <w:lang w:val="en-US"/>
        </w:rPr>
      </w:pPr>
      <w:r w:rsidRPr="000B7582">
        <w:rPr>
          <w:rFonts w:ascii="Arial Narrow" w:hAnsi="Arial Narrow"/>
          <w:lang w:val="en-US"/>
        </w:rPr>
        <w:t xml:space="preserve">Treatment with gentamicin-impregnated collagen sponges in reducing infection of implantable cardiac devices: 10-year analysis with propensity score matching - Portuguese Journal of Cardiology – score matching - Andrea </w:t>
      </w:r>
      <w:proofErr w:type="spellStart"/>
      <w:r w:rsidRPr="000B7582">
        <w:rPr>
          <w:rFonts w:ascii="Arial Narrow" w:hAnsi="Arial Narrow"/>
          <w:lang w:val="en-US"/>
        </w:rPr>
        <w:t>Matteuccia</w:t>
      </w:r>
      <w:proofErr w:type="spellEnd"/>
      <w:r w:rsidRPr="000B7582">
        <w:rPr>
          <w:rFonts w:ascii="Arial Narrow" w:hAnsi="Arial Narrow"/>
          <w:lang w:val="en-US"/>
        </w:rPr>
        <w:t xml:space="preserve">, Michela </w:t>
      </w:r>
      <w:proofErr w:type="spellStart"/>
      <w:r w:rsidRPr="000B7582">
        <w:rPr>
          <w:rFonts w:ascii="Arial Narrow" w:hAnsi="Arial Narrow"/>
          <w:lang w:val="en-US"/>
        </w:rPr>
        <w:t>Bonannia</w:t>
      </w:r>
      <w:proofErr w:type="spellEnd"/>
      <w:r w:rsidRPr="000B7582">
        <w:rPr>
          <w:rFonts w:ascii="Arial Narrow" w:hAnsi="Arial Narrow"/>
          <w:lang w:val="en-US"/>
        </w:rPr>
        <w:t xml:space="preserve">, </w:t>
      </w:r>
      <w:r w:rsidRPr="000B7582">
        <w:rPr>
          <w:rFonts w:ascii="Arial Narrow" w:hAnsi="Arial Narrow"/>
          <w:lang w:val="en-US"/>
        </w:rPr>
        <w:lastRenderedPageBreak/>
        <w:t xml:space="preserve">Gianluca </w:t>
      </w:r>
      <w:proofErr w:type="spellStart"/>
      <w:r w:rsidRPr="000B7582">
        <w:rPr>
          <w:rFonts w:ascii="Arial Narrow" w:hAnsi="Arial Narrow"/>
          <w:lang w:val="en-US"/>
        </w:rPr>
        <w:t>Massaroa</w:t>
      </w:r>
      <w:proofErr w:type="spellEnd"/>
      <w:r w:rsidRPr="000B7582">
        <w:rPr>
          <w:rFonts w:ascii="Arial Narrow" w:hAnsi="Arial Narrow"/>
          <w:lang w:val="en-US"/>
        </w:rPr>
        <w:t xml:space="preserve">, Gaetano </w:t>
      </w:r>
      <w:proofErr w:type="spellStart"/>
      <w:r w:rsidRPr="000B7582">
        <w:rPr>
          <w:rFonts w:ascii="Arial Narrow" w:hAnsi="Arial Narrow"/>
          <w:lang w:val="en-US"/>
        </w:rPr>
        <w:t>Chiricoloc,Giuseppe</w:t>
      </w:r>
      <w:proofErr w:type="spellEnd"/>
      <w:r w:rsidRPr="000B7582">
        <w:rPr>
          <w:rFonts w:ascii="Arial Narrow" w:hAnsi="Arial Narrow"/>
          <w:lang w:val="en-US"/>
        </w:rPr>
        <w:t xml:space="preserve"> </w:t>
      </w:r>
      <w:proofErr w:type="spellStart"/>
      <w:r w:rsidRPr="000B7582">
        <w:rPr>
          <w:rFonts w:ascii="Arial Narrow" w:hAnsi="Arial Narrow"/>
          <w:lang w:val="en-US"/>
        </w:rPr>
        <w:t>Stifanoa</w:t>
      </w:r>
      <w:proofErr w:type="spellEnd"/>
      <w:r w:rsidRPr="000B7582">
        <w:rPr>
          <w:rFonts w:ascii="Arial Narrow" w:hAnsi="Arial Narrow"/>
          <w:lang w:val="en-US"/>
        </w:rPr>
        <w:t xml:space="preserve">, Giovanni Battista </w:t>
      </w:r>
      <w:proofErr w:type="spellStart"/>
      <w:r w:rsidRPr="000B7582">
        <w:rPr>
          <w:rFonts w:ascii="Arial Narrow" w:hAnsi="Arial Narrow"/>
          <w:lang w:val="en-US"/>
        </w:rPr>
        <w:t>Forleod</w:t>
      </w:r>
      <w:proofErr w:type="spellEnd"/>
      <w:r w:rsidRPr="000B7582">
        <w:rPr>
          <w:rFonts w:ascii="Arial Narrow" w:hAnsi="Arial Narrow"/>
          <w:lang w:val="en-US"/>
        </w:rPr>
        <w:t>, Giuseppe Biondi-</w:t>
      </w:r>
      <w:proofErr w:type="spellStart"/>
      <w:r w:rsidRPr="000B7582">
        <w:rPr>
          <w:rFonts w:ascii="Arial Narrow" w:hAnsi="Arial Narrow"/>
          <w:lang w:val="en-US"/>
        </w:rPr>
        <w:t>Zoccaie</w:t>
      </w:r>
      <w:proofErr w:type="spellEnd"/>
      <w:r w:rsidRPr="000B7582">
        <w:rPr>
          <w:rFonts w:ascii="Arial Narrow" w:hAnsi="Arial Narrow"/>
          <w:lang w:val="en-US"/>
        </w:rPr>
        <w:t xml:space="preserve">, Giuseppe </w:t>
      </w:r>
      <w:proofErr w:type="spellStart"/>
      <w:r w:rsidRPr="000B7582">
        <w:rPr>
          <w:rFonts w:ascii="Arial Narrow" w:hAnsi="Arial Narrow"/>
          <w:lang w:val="en-US"/>
        </w:rPr>
        <w:t>Sangiorgica</w:t>
      </w:r>
      <w:proofErr w:type="spellEnd"/>
      <w:r w:rsidRPr="000B7582">
        <w:rPr>
          <w:rFonts w:ascii="Arial Narrow" w:hAnsi="Arial Narrow"/>
          <w:lang w:val="en-US"/>
        </w:rPr>
        <w:t>, January 2023</w:t>
      </w:r>
    </w:p>
    <w:p w14:paraId="27D35A06" w14:textId="77777777" w:rsidR="000B7582" w:rsidRPr="000B7582" w:rsidRDefault="000B7582" w:rsidP="000B7582">
      <w:pPr>
        <w:pBdr>
          <w:bottom w:val="single" w:sz="4" w:space="1" w:color="auto"/>
        </w:pBdr>
        <w:rPr>
          <w:rFonts w:ascii="Arial Narrow" w:hAnsi="Arial Narrow"/>
          <w:lang w:val="en-US"/>
        </w:rPr>
      </w:pPr>
    </w:p>
    <w:p w14:paraId="6BFBD1FD" w14:textId="77777777" w:rsidR="000B7582" w:rsidRPr="000B7582" w:rsidRDefault="000B7582" w:rsidP="000B7582">
      <w:pPr>
        <w:pBdr>
          <w:bottom w:val="single" w:sz="4" w:space="1" w:color="auto"/>
        </w:pBdr>
        <w:rPr>
          <w:rFonts w:ascii="Arial Narrow" w:hAnsi="Arial Narrow"/>
        </w:rPr>
      </w:pPr>
      <w:r w:rsidRPr="000B7582">
        <w:rPr>
          <w:rFonts w:ascii="Arial Narrow" w:hAnsi="Arial Narrow"/>
        </w:rPr>
        <w:t>Δεδομένου ότι αμφότεροι με γνώμονα την διασφάλιση της δημόσιας υγείας, επιθυμούμε την κάλυψη των αναγκών των ασθενών με υλικά υψηλής ποιότητας, που όμως ταυτόχρονα εξοικονομούν κόστος και στο Νοσοκομείο, παρακαλούμε όπως ληφθούν υπόψιν σας οι προτεινόμενες τεχνικές προδιαγραφές.</w:t>
      </w:r>
    </w:p>
    <w:p w14:paraId="36B3CAD3" w14:textId="77777777" w:rsidR="000B7582" w:rsidRPr="000B7582" w:rsidRDefault="000B7582" w:rsidP="000B7582">
      <w:pPr>
        <w:pBdr>
          <w:bottom w:val="single" w:sz="4" w:space="1" w:color="auto"/>
        </w:pBdr>
        <w:rPr>
          <w:rFonts w:ascii="Arial Narrow" w:hAnsi="Arial Narrow"/>
        </w:rPr>
      </w:pPr>
    </w:p>
    <w:p w14:paraId="2A78DA7E" w14:textId="77777777" w:rsidR="000B7582" w:rsidRPr="000B7582" w:rsidRDefault="000B7582" w:rsidP="000B7582">
      <w:pPr>
        <w:pBdr>
          <w:bottom w:val="single" w:sz="4" w:space="1" w:color="auto"/>
        </w:pBdr>
        <w:rPr>
          <w:rFonts w:ascii="Arial Narrow" w:hAnsi="Arial Narrow"/>
        </w:rPr>
      </w:pPr>
      <w:r w:rsidRPr="000B7582">
        <w:rPr>
          <w:rFonts w:ascii="Arial Narrow" w:hAnsi="Arial Narrow"/>
        </w:rPr>
        <w:t>Με εκτίμηση</w:t>
      </w:r>
    </w:p>
    <w:p w14:paraId="2FB36A3C" w14:textId="7962E571" w:rsidR="000B7582" w:rsidRPr="000B7582" w:rsidRDefault="000B7582" w:rsidP="000B7582">
      <w:pPr>
        <w:pBdr>
          <w:bottom w:val="single" w:sz="4" w:space="1" w:color="auto"/>
        </w:pBdr>
        <w:rPr>
          <w:rFonts w:ascii="Arial Narrow" w:hAnsi="Arial Narrow"/>
        </w:rPr>
      </w:pPr>
      <w:r w:rsidRPr="000B7582">
        <w:rPr>
          <w:rFonts w:ascii="Arial Narrow" w:hAnsi="Arial Narrow"/>
        </w:rPr>
        <w:t xml:space="preserve">Για την </w:t>
      </w:r>
      <w:r w:rsidRPr="000B7582">
        <w:rPr>
          <w:rFonts w:ascii="Arial Narrow" w:hAnsi="Arial Narrow"/>
          <w:lang w:val="en-US"/>
        </w:rPr>
        <w:t>AXION</w:t>
      </w:r>
      <w:r w:rsidRPr="000B7582">
        <w:rPr>
          <w:rFonts w:ascii="Arial Narrow" w:hAnsi="Arial Narrow"/>
        </w:rPr>
        <w:t xml:space="preserve"> </w:t>
      </w:r>
      <w:r w:rsidRPr="000B7582">
        <w:rPr>
          <w:rFonts w:ascii="Arial Narrow" w:hAnsi="Arial Narrow"/>
          <w:lang w:val="en-US"/>
        </w:rPr>
        <w:t>HEALTH</w:t>
      </w:r>
    </w:p>
    <w:p w14:paraId="3A626A4D" w14:textId="77777777" w:rsidR="0084644D" w:rsidRDefault="0084644D" w:rsidP="000B7582">
      <w:pPr>
        <w:rPr>
          <w:rFonts w:ascii="Arial Narrow" w:hAnsi="Arial Narrow"/>
          <w:lang w:val="en-US"/>
        </w:rPr>
      </w:pPr>
    </w:p>
    <w:p w14:paraId="5D2B0303" w14:textId="1790AE6B" w:rsidR="000B7582" w:rsidRPr="000B7582" w:rsidRDefault="000B7582" w:rsidP="000B7582">
      <w:pPr>
        <w:rPr>
          <w:rFonts w:ascii="Arial Narrow" w:hAnsi="Arial Narrow"/>
          <w:lang w:val="en-US"/>
        </w:rPr>
      </w:pPr>
      <w:r w:rsidRPr="000B7582">
        <w:rPr>
          <w:rFonts w:ascii="Arial Narrow" w:hAnsi="Arial Narrow"/>
        </w:rPr>
        <w:t>Όνομα</w:t>
      </w:r>
      <w:r w:rsidRPr="000B7582">
        <w:rPr>
          <w:rFonts w:ascii="Arial Narrow" w:hAnsi="Arial Narrow"/>
          <w:lang w:val="en-US"/>
        </w:rPr>
        <w:t xml:space="preserve">: ZERONO </w:t>
      </w:r>
      <w:r w:rsidRPr="000B7582">
        <w:rPr>
          <w:rFonts w:ascii="Arial Narrow" w:hAnsi="Arial Narrow"/>
        </w:rPr>
        <w:t>Α</w:t>
      </w:r>
      <w:r w:rsidRPr="000B7582">
        <w:rPr>
          <w:rFonts w:ascii="Arial Narrow" w:hAnsi="Arial Narrow"/>
          <w:lang w:val="en-US"/>
        </w:rPr>
        <w:t>.</w:t>
      </w:r>
      <w:r w:rsidRPr="000B7582">
        <w:rPr>
          <w:rFonts w:ascii="Arial Narrow" w:hAnsi="Arial Narrow"/>
        </w:rPr>
        <w:t>Ε</w:t>
      </w:r>
      <w:r w:rsidRPr="000B7582">
        <w:rPr>
          <w:rFonts w:ascii="Arial Narrow" w:hAnsi="Arial Narrow"/>
          <w:lang w:val="en-US"/>
        </w:rPr>
        <w:t xml:space="preserve">. </w:t>
      </w:r>
      <w:r w:rsidR="0084644D">
        <w:rPr>
          <w:rFonts w:ascii="Arial Narrow" w:hAnsi="Arial Narrow"/>
          <w:lang w:val="en-US"/>
        </w:rPr>
        <w:tab/>
      </w:r>
      <w:r w:rsidR="0084644D">
        <w:rPr>
          <w:rFonts w:ascii="Arial Narrow" w:hAnsi="Arial Narrow"/>
          <w:lang w:val="en-US"/>
        </w:rPr>
        <w:tab/>
      </w:r>
      <w:r w:rsidRPr="000B7582">
        <w:rPr>
          <w:rFonts w:ascii="Arial Narrow" w:hAnsi="Arial Narrow"/>
          <w:lang w:val="en-US"/>
        </w:rPr>
        <w:tab/>
        <w:t xml:space="preserve">Email: </w:t>
      </w:r>
      <w:hyperlink r:id="rId5" w:history="1">
        <w:r w:rsidRPr="000B7582">
          <w:rPr>
            <w:rStyle w:val="-"/>
            <w:rFonts w:ascii="Arial Narrow" w:hAnsi="Arial Narrow"/>
            <w:lang w:val="en-US"/>
          </w:rPr>
          <w:t>info@zerono.gr</w:t>
        </w:r>
      </w:hyperlink>
      <w:r w:rsidRPr="000B7582">
        <w:rPr>
          <w:rFonts w:ascii="Arial Narrow" w:hAnsi="Arial Narrow"/>
          <w:lang w:val="en-US"/>
        </w:rPr>
        <w:tab/>
      </w:r>
      <w:r w:rsidR="0084644D">
        <w:rPr>
          <w:rFonts w:ascii="Arial Narrow" w:hAnsi="Arial Narrow"/>
          <w:lang w:val="en-US"/>
        </w:rPr>
        <w:tab/>
      </w:r>
      <w:r w:rsidR="0084644D">
        <w:rPr>
          <w:rFonts w:ascii="Arial Narrow" w:hAnsi="Arial Narrow"/>
          <w:lang w:val="en-US"/>
        </w:rPr>
        <w:tab/>
      </w:r>
      <w:r w:rsidRPr="000B7582">
        <w:rPr>
          <w:rFonts w:ascii="Arial Narrow" w:hAnsi="Arial Narrow"/>
          <w:lang w:val="en-US"/>
        </w:rPr>
        <w:tab/>
      </w:r>
      <w:r w:rsidRPr="000B7582">
        <w:rPr>
          <w:rFonts w:ascii="Arial Narrow" w:hAnsi="Arial Narrow"/>
        </w:rPr>
        <w:t>Δημοσιεύθηκε</w:t>
      </w:r>
      <w:r w:rsidRPr="000B7582">
        <w:rPr>
          <w:rFonts w:ascii="Arial Narrow" w:hAnsi="Arial Narrow"/>
          <w:lang w:val="en-US"/>
        </w:rPr>
        <w:t>: 11-04-2024</w:t>
      </w:r>
    </w:p>
    <w:p w14:paraId="561F84AC" w14:textId="77777777" w:rsidR="000B7582" w:rsidRPr="000B7582" w:rsidRDefault="000B7582" w:rsidP="000B7582">
      <w:pPr>
        <w:rPr>
          <w:rFonts w:ascii="Arial Narrow" w:hAnsi="Arial Narrow"/>
        </w:rPr>
      </w:pPr>
      <w:r w:rsidRPr="000B7582">
        <w:rPr>
          <w:rFonts w:ascii="Arial Narrow" w:hAnsi="Arial Narrow"/>
        </w:rPr>
        <w:t>Άρθρο: Σχόλια σχετικά με την 2η διαβούλευση τεχνικών προδιαγραφών για την προμήθεια «ΥΛΙΚΩΝ ΑΓΓΕΙΟΓΡΑΦΙΑΣ»</w:t>
      </w:r>
    </w:p>
    <w:p w14:paraId="4CD4BEDA" w14:textId="77777777" w:rsidR="000B7582" w:rsidRPr="000B7582" w:rsidRDefault="000B7582" w:rsidP="000B7582">
      <w:pPr>
        <w:rPr>
          <w:rFonts w:ascii="Arial Narrow" w:hAnsi="Arial Narrow"/>
        </w:rPr>
      </w:pPr>
    </w:p>
    <w:p w14:paraId="4D304C50" w14:textId="77777777" w:rsidR="000B7582" w:rsidRPr="000B7582" w:rsidRDefault="000B7582" w:rsidP="000B7582">
      <w:pPr>
        <w:rPr>
          <w:rFonts w:ascii="Arial Narrow" w:hAnsi="Arial Narrow"/>
        </w:rPr>
      </w:pPr>
      <w:r w:rsidRPr="000B7582">
        <w:rPr>
          <w:rFonts w:ascii="Arial Narrow" w:hAnsi="Arial Narrow"/>
        </w:rPr>
        <w:t xml:space="preserve">Αναφορικά με την 2η διαβούλευση τεχνικών προδιαγραφών για την προμήθεια «ΥΛΙΚΩΝ ΑΓΓΕΙΟΓΡΑΦΙΑΣ» η εταιρεία μας </w:t>
      </w:r>
      <w:r w:rsidRPr="000B7582">
        <w:rPr>
          <w:rFonts w:ascii="Arial Narrow" w:hAnsi="Arial Narrow"/>
          <w:lang w:val="en-US"/>
        </w:rPr>
        <w:t>ZERONO</w:t>
      </w:r>
      <w:r w:rsidRPr="000B7582">
        <w:rPr>
          <w:rFonts w:ascii="Arial Narrow" w:hAnsi="Arial Narrow"/>
        </w:rPr>
        <w:t xml:space="preserve"> Α.Ε., για την πληρέστερη κάλυψη των αναγκών του Νοσοκομείου, σας επιθυμεί να προστεθούν και τα παρακάτω υλικά:</w:t>
      </w:r>
    </w:p>
    <w:p w14:paraId="50EC6723" w14:textId="77777777" w:rsidR="000B7582" w:rsidRPr="000B7582" w:rsidRDefault="000B7582" w:rsidP="000B7582">
      <w:pPr>
        <w:rPr>
          <w:rFonts w:ascii="Arial Narrow" w:hAnsi="Arial Narrow"/>
        </w:rPr>
      </w:pPr>
      <w:r w:rsidRPr="000B7582">
        <w:rPr>
          <w:rFonts w:ascii="Arial Narrow" w:hAnsi="Arial Narrow"/>
        </w:rPr>
        <w:t>1.</w:t>
      </w:r>
      <w:r w:rsidRPr="000B7582">
        <w:rPr>
          <w:rFonts w:ascii="Arial Narrow" w:hAnsi="Arial Narrow"/>
        </w:rPr>
        <w:tab/>
        <w:t xml:space="preserve">Μεταλλική </w:t>
      </w:r>
      <w:proofErr w:type="spellStart"/>
      <w:r w:rsidRPr="000B7582">
        <w:rPr>
          <w:rFonts w:ascii="Arial Narrow" w:hAnsi="Arial Narrow"/>
        </w:rPr>
        <w:t>ενδοπρόθεση</w:t>
      </w:r>
      <w:proofErr w:type="spellEnd"/>
      <w:r w:rsidRPr="000B7582">
        <w:rPr>
          <w:rFonts w:ascii="Arial Narrow" w:hAnsi="Arial Narrow"/>
        </w:rPr>
        <w:t xml:space="preserve"> με </w:t>
      </w:r>
      <w:r w:rsidRPr="000B7582">
        <w:rPr>
          <w:rFonts w:ascii="Arial Narrow" w:hAnsi="Arial Narrow"/>
          <w:lang w:val="en-US"/>
        </w:rPr>
        <w:t>SIROLIMUS</w:t>
      </w:r>
      <w:r w:rsidRPr="000B7582">
        <w:rPr>
          <w:rFonts w:ascii="Arial Narrow" w:hAnsi="Arial Narrow"/>
        </w:rPr>
        <w:t xml:space="preserve"> χωρίς πολυμερές</w:t>
      </w:r>
    </w:p>
    <w:p w14:paraId="183D8DE6" w14:textId="77777777" w:rsidR="000B7582" w:rsidRPr="000B7582" w:rsidRDefault="000B7582" w:rsidP="000B7582">
      <w:pPr>
        <w:rPr>
          <w:rFonts w:ascii="Arial Narrow" w:hAnsi="Arial Narrow"/>
        </w:rPr>
      </w:pPr>
      <w:r w:rsidRPr="000B7582">
        <w:rPr>
          <w:rFonts w:ascii="Arial Narrow" w:hAnsi="Arial Narrow"/>
        </w:rPr>
        <w:t xml:space="preserve">Μεταλλική </w:t>
      </w:r>
      <w:proofErr w:type="spellStart"/>
      <w:r w:rsidRPr="000B7582">
        <w:rPr>
          <w:rFonts w:ascii="Arial Narrow" w:hAnsi="Arial Narrow"/>
        </w:rPr>
        <w:t>ενδοπρόθεση</w:t>
      </w:r>
      <w:proofErr w:type="spellEnd"/>
      <w:r w:rsidRPr="000B7582">
        <w:rPr>
          <w:rFonts w:ascii="Arial Narrow" w:hAnsi="Arial Narrow"/>
        </w:rPr>
        <w:t xml:space="preserve"> χρωμίου κοβαλτίου με </w:t>
      </w:r>
      <w:r w:rsidRPr="000B7582">
        <w:rPr>
          <w:rFonts w:ascii="Arial Narrow" w:hAnsi="Arial Narrow"/>
          <w:lang w:val="en-US"/>
        </w:rPr>
        <w:t>sirolimus</w:t>
      </w:r>
      <w:r w:rsidRPr="000B7582">
        <w:rPr>
          <w:rFonts w:ascii="Arial Narrow" w:hAnsi="Arial Narrow"/>
        </w:rPr>
        <w:t xml:space="preserve"> και </w:t>
      </w:r>
      <w:r w:rsidRPr="000B7582">
        <w:rPr>
          <w:rFonts w:ascii="Arial Narrow" w:hAnsi="Arial Narrow"/>
          <w:lang w:val="en-US"/>
        </w:rPr>
        <w:t>probucol</w:t>
      </w:r>
      <w:r w:rsidRPr="000B7582">
        <w:rPr>
          <w:rFonts w:ascii="Arial Narrow" w:hAnsi="Arial Narrow"/>
        </w:rPr>
        <w:t xml:space="preserve">, χωρίς πολυμερές. Με το μικρότερο πάχος </w:t>
      </w:r>
      <w:proofErr w:type="spellStart"/>
      <w:r w:rsidRPr="000B7582">
        <w:rPr>
          <w:rFonts w:ascii="Arial Narrow" w:hAnsi="Arial Narrow"/>
        </w:rPr>
        <w:t>δοκίδων</w:t>
      </w:r>
      <w:proofErr w:type="spellEnd"/>
      <w:r w:rsidRPr="000B7582">
        <w:rPr>
          <w:rFonts w:ascii="Arial Narrow" w:hAnsi="Arial Narrow"/>
        </w:rPr>
        <w:t xml:space="preserve"> 55μ</w:t>
      </w:r>
      <w:r w:rsidRPr="000B7582">
        <w:rPr>
          <w:rFonts w:ascii="Arial Narrow" w:hAnsi="Arial Narrow"/>
          <w:lang w:val="en-US"/>
        </w:rPr>
        <w:t>m</w:t>
      </w:r>
      <w:r w:rsidRPr="000B7582">
        <w:rPr>
          <w:rFonts w:ascii="Arial Narrow" w:hAnsi="Arial Narrow"/>
        </w:rPr>
        <w:t xml:space="preserve"> και 65μ</w:t>
      </w:r>
      <w:r w:rsidRPr="000B7582">
        <w:rPr>
          <w:rFonts w:ascii="Arial Narrow" w:hAnsi="Arial Narrow"/>
          <w:lang w:val="en-US"/>
        </w:rPr>
        <w:t>m</w:t>
      </w:r>
      <w:r w:rsidRPr="000B7582">
        <w:rPr>
          <w:rFonts w:ascii="Arial Narrow" w:hAnsi="Arial Narrow"/>
        </w:rPr>
        <w:t xml:space="preserve">. Με αυξημένη </w:t>
      </w:r>
      <w:proofErr w:type="spellStart"/>
      <w:r w:rsidRPr="000B7582">
        <w:rPr>
          <w:rFonts w:ascii="Arial Narrow" w:hAnsi="Arial Narrow"/>
        </w:rPr>
        <w:t>ακτινοσκιερότητα</w:t>
      </w:r>
      <w:proofErr w:type="spellEnd"/>
      <w:r w:rsidRPr="000B7582">
        <w:rPr>
          <w:rFonts w:ascii="Arial Narrow" w:hAnsi="Arial Narrow"/>
        </w:rPr>
        <w:t xml:space="preserve"> και ακτινική σταθερότητα. Με μεγέθη διαμέτρου από 2.00</w:t>
      </w:r>
      <w:r w:rsidRPr="000B7582">
        <w:rPr>
          <w:rFonts w:ascii="Arial Narrow" w:hAnsi="Arial Narrow"/>
          <w:lang w:val="en-US"/>
        </w:rPr>
        <w:t>mm</w:t>
      </w:r>
      <w:r w:rsidRPr="000B7582">
        <w:rPr>
          <w:rFonts w:ascii="Arial Narrow" w:hAnsi="Arial Narrow"/>
        </w:rPr>
        <w:t xml:space="preserve"> έως 4.00</w:t>
      </w:r>
      <w:r w:rsidRPr="000B7582">
        <w:rPr>
          <w:rFonts w:ascii="Arial Narrow" w:hAnsi="Arial Narrow"/>
          <w:lang w:val="en-US"/>
        </w:rPr>
        <w:t>mm</w:t>
      </w:r>
      <w:r w:rsidRPr="000B7582">
        <w:rPr>
          <w:rFonts w:ascii="Arial Narrow" w:hAnsi="Arial Narrow"/>
        </w:rPr>
        <w:t xml:space="preserve"> και μήκος από 9</w:t>
      </w:r>
      <w:r w:rsidRPr="000B7582">
        <w:rPr>
          <w:rFonts w:ascii="Arial Narrow" w:hAnsi="Arial Narrow"/>
          <w:lang w:val="en-US"/>
        </w:rPr>
        <w:t>mm</w:t>
      </w:r>
      <w:r w:rsidRPr="000B7582">
        <w:rPr>
          <w:rFonts w:ascii="Arial Narrow" w:hAnsi="Arial Narrow"/>
        </w:rPr>
        <w:t xml:space="preserve"> έως  38</w:t>
      </w:r>
      <w:r w:rsidRPr="000B7582">
        <w:rPr>
          <w:rFonts w:ascii="Arial Narrow" w:hAnsi="Arial Narrow"/>
          <w:lang w:val="en-US"/>
        </w:rPr>
        <w:t>mm</w:t>
      </w:r>
      <w:r w:rsidRPr="000B7582">
        <w:rPr>
          <w:rFonts w:ascii="Arial Narrow" w:hAnsi="Arial Narrow"/>
        </w:rPr>
        <w:t>.</w:t>
      </w:r>
    </w:p>
    <w:p w14:paraId="0C795E6A" w14:textId="77777777" w:rsidR="000B7582" w:rsidRPr="000B7582" w:rsidRDefault="000B7582" w:rsidP="000B7582">
      <w:pPr>
        <w:rPr>
          <w:rFonts w:ascii="Arial Narrow" w:hAnsi="Arial Narrow"/>
        </w:rPr>
      </w:pPr>
    </w:p>
    <w:p w14:paraId="2727C248" w14:textId="77777777" w:rsidR="000B7582" w:rsidRPr="000B7582" w:rsidRDefault="000B7582" w:rsidP="000B7582">
      <w:pPr>
        <w:rPr>
          <w:rFonts w:ascii="Arial Narrow" w:hAnsi="Arial Narrow"/>
        </w:rPr>
      </w:pPr>
      <w:r w:rsidRPr="000B7582">
        <w:rPr>
          <w:rFonts w:ascii="Arial Narrow" w:hAnsi="Arial Narrow"/>
        </w:rPr>
        <w:t>2.</w:t>
      </w:r>
      <w:r w:rsidRPr="000B7582">
        <w:rPr>
          <w:rFonts w:ascii="Arial Narrow" w:hAnsi="Arial Narrow"/>
        </w:rPr>
        <w:tab/>
        <w:t xml:space="preserve">Καθετήρας μπαλόνι επικαλυμμένο με </w:t>
      </w:r>
      <w:r w:rsidRPr="000B7582">
        <w:rPr>
          <w:rFonts w:ascii="Arial Narrow" w:hAnsi="Arial Narrow"/>
          <w:lang w:val="en-US"/>
        </w:rPr>
        <w:t>SIROLIMUS</w:t>
      </w:r>
      <w:r w:rsidRPr="000B7582">
        <w:rPr>
          <w:rFonts w:ascii="Arial Narrow" w:hAnsi="Arial Narrow"/>
        </w:rPr>
        <w:t xml:space="preserve"> και </w:t>
      </w:r>
      <w:r w:rsidRPr="000B7582">
        <w:rPr>
          <w:rFonts w:ascii="Arial Narrow" w:hAnsi="Arial Narrow"/>
          <w:lang w:val="en-US"/>
        </w:rPr>
        <w:t>BHT</w:t>
      </w:r>
    </w:p>
    <w:p w14:paraId="3B54F95B" w14:textId="77777777" w:rsidR="000B7582" w:rsidRPr="000B7582" w:rsidRDefault="000B7582" w:rsidP="000B7582">
      <w:pPr>
        <w:rPr>
          <w:rFonts w:ascii="Arial Narrow" w:hAnsi="Arial Narrow"/>
        </w:rPr>
      </w:pPr>
      <w:r w:rsidRPr="000B7582">
        <w:rPr>
          <w:rFonts w:ascii="Arial Narrow" w:hAnsi="Arial Narrow"/>
        </w:rPr>
        <w:t xml:space="preserve">Καθετήρας μπαλόνι επικαλυμμένο με φάρμακο </w:t>
      </w:r>
      <w:r w:rsidRPr="000B7582">
        <w:rPr>
          <w:rFonts w:ascii="Arial Narrow" w:hAnsi="Arial Narrow"/>
          <w:lang w:val="en-US"/>
        </w:rPr>
        <w:t>SIROLIMUS</w:t>
      </w:r>
      <w:r w:rsidRPr="000B7582">
        <w:rPr>
          <w:rFonts w:ascii="Arial Narrow" w:hAnsi="Arial Narrow"/>
        </w:rPr>
        <w:t xml:space="preserve"> και </w:t>
      </w:r>
      <w:r w:rsidRPr="000B7582">
        <w:rPr>
          <w:rFonts w:ascii="Arial Narrow" w:hAnsi="Arial Narrow"/>
          <w:lang w:val="en-US"/>
        </w:rPr>
        <w:t>BHT</w:t>
      </w:r>
      <w:r w:rsidRPr="000B7582">
        <w:rPr>
          <w:rFonts w:ascii="Arial Narrow" w:hAnsi="Arial Narrow"/>
        </w:rPr>
        <w:t xml:space="preserve"> (</w:t>
      </w:r>
      <w:r w:rsidRPr="000B7582">
        <w:rPr>
          <w:rFonts w:ascii="Arial Narrow" w:hAnsi="Arial Narrow"/>
          <w:lang w:val="en-US"/>
        </w:rPr>
        <w:t>Butylated</w:t>
      </w:r>
      <w:r w:rsidRPr="000B7582">
        <w:rPr>
          <w:rFonts w:ascii="Arial Narrow" w:hAnsi="Arial Narrow"/>
        </w:rPr>
        <w:t xml:space="preserve"> </w:t>
      </w:r>
      <w:proofErr w:type="spellStart"/>
      <w:r w:rsidRPr="000B7582">
        <w:rPr>
          <w:rFonts w:ascii="Arial Narrow" w:hAnsi="Arial Narrow"/>
          <w:lang w:val="en-US"/>
        </w:rPr>
        <w:t>HydroxyToluol</w:t>
      </w:r>
      <w:proofErr w:type="spellEnd"/>
      <w:r w:rsidRPr="000B7582">
        <w:rPr>
          <w:rFonts w:ascii="Arial Narrow" w:hAnsi="Arial Narrow"/>
        </w:rPr>
        <w:t xml:space="preserve">) με το οποίο επιτυγχάνεται η επιθυμητή κρυσταλλική μορφή του </w:t>
      </w:r>
      <w:r w:rsidRPr="000B7582">
        <w:rPr>
          <w:rFonts w:ascii="Arial Narrow" w:hAnsi="Arial Narrow"/>
          <w:lang w:val="en-US"/>
        </w:rPr>
        <w:t>sirolimus</w:t>
      </w:r>
      <w:r w:rsidRPr="000B7582">
        <w:rPr>
          <w:rFonts w:ascii="Arial Narrow" w:hAnsi="Arial Narrow"/>
        </w:rPr>
        <w:t xml:space="preserve"> για την απελευθέρωσή αυτού σε διάστημα τουλάχιστον δυο (2) μηνών. Με μειωμένη διάρκεια </w:t>
      </w:r>
      <w:proofErr w:type="spellStart"/>
      <w:r w:rsidRPr="000B7582">
        <w:rPr>
          <w:rFonts w:ascii="Arial Narrow" w:hAnsi="Arial Narrow"/>
        </w:rPr>
        <w:t>αντιαιμοπεταλιακής</w:t>
      </w:r>
      <w:proofErr w:type="spellEnd"/>
      <w:r w:rsidRPr="000B7582">
        <w:rPr>
          <w:rFonts w:ascii="Arial Narrow" w:hAnsi="Arial Narrow"/>
        </w:rPr>
        <w:t xml:space="preserve"> αγωγής σε ένα μήνα. Ειδικό για </w:t>
      </w:r>
      <w:proofErr w:type="spellStart"/>
      <w:r w:rsidRPr="000B7582">
        <w:rPr>
          <w:rFonts w:ascii="Arial Narrow" w:hAnsi="Arial Narrow"/>
        </w:rPr>
        <w:t>επαναστενώσεις</w:t>
      </w:r>
      <w:proofErr w:type="spellEnd"/>
      <w:r w:rsidRPr="000B7582">
        <w:rPr>
          <w:rFonts w:ascii="Arial Narrow" w:hAnsi="Arial Narrow"/>
        </w:rPr>
        <w:t xml:space="preserve">, </w:t>
      </w:r>
      <w:r w:rsidRPr="000B7582">
        <w:rPr>
          <w:rFonts w:ascii="Arial Narrow" w:hAnsi="Arial Narrow"/>
          <w:lang w:val="en-US"/>
        </w:rPr>
        <w:t>de</w:t>
      </w:r>
      <w:r w:rsidRPr="000B7582">
        <w:rPr>
          <w:rFonts w:ascii="Arial Narrow" w:hAnsi="Arial Narrow"/>
        </w:rPr>
        <w:t xml:space="preserve"> </w:t>
      </w:r>
      <w:r w:rsidRPr="000B7582">
        <w:rPr>
          <w:rFonts w:ascii="Arial Narrow" w:hAnsi="Arial Narrow"/>
          <w:lang w:val="en-US"/>
        </w:rPr>
        <w:t>novo</w:t>
      </w:r>
      <w:r w:rsidRPr="000B7582">
        <w:rPr>
          <w:rFonts w:ascii="Arial Narrow" w:hAnsi="Arial Narrow"/>
        </w:rPr>
        <w:t xml:space="preserve"> βλάβες μικρών αγγείων και διαχωρισμούς.</w:t>
      </w:r>
    </w:p>
    <w:p w14:paraId="45EEF08D" w14:textId="77777777" w:rsidR="000B7582" w:rsidRPr="000B7582" w:rsidRDefault="000B7582" w:rsidP="000B7582">
      <w:pPr>
        <w:rPr>
          <w:rFonts w:ascii="Arial Narrow" w:hAnsi="Arial Narrow"/>
        </w:rPr>
      </w:pPr>
      <w:r w:rsidRPr="000B7582">
        <w:rPr>
          <w:rFonts w:ascii="Arial Narrow" w:hAnsi="Arial Narrow"/>
        </w:rPr>
        <w:t xml:space="preserve">Διατίθεται σε διαμέτρους 2.0, 2.25, 2.5, 2.75, 3.0, 3.5, και 4.0 </w:t>
      </w:r>
      <w:r w:rsidRPr="000B7582">
        <w:rPr>
          <w:rFonts w:ascii="Arial Narrow" w:hAnsi="Arial Narrow"/>
          <w:lang w:val="en-US"/>
        </w:rPr>
        <w:t>mm</w:t>
      </w:r>
      <w:r w:rsidRPr="000B7582">
        <w:rPr>
          <w:rFonts w:ascii="Arial Narrow" w:hAnsi="Arial Narrow"/>
        </w:rPr>
        <w:t xml:space="preserve"> και σε μήκη 10, 15, 20, 25, 30 </w:t>
      </w:r>
      <w:r w:rsidRPr="000B7582">
        <w:rPr>
          <w:rFonts w:ascii="Arial Narrow" w:hAnsi="Arial Narrow"/>
          <w:lang w:val="en-US"/>
        </w:rPr>
        <w:t>mm</w:t>
      </w:r>
    </w:p>
    <w:p w14:paraId="7A8F188D" w14:textId="77777777" w:rsidR="000B7582" w:rsidRPr="000B7582" w:rsidRDefault="000B7582" w:rsidP="000B7582">
      <w:pPr>
        <w:rPr>
          <w:rFonts w:ascii="Arial Narrow" w:hAnsi="Arial Narrow"/>
        </w:rPr>
      </w:pPr>
    </w:p>
    <w:p w14:paraId="5EADD66D" w14:textId="77777777" w:rsidR="000B7582" w:rsidRPr="000B7582" w:rsidRDefault="000B7582" w:rsidP="000B7582">
      <w:pPr>
        <w:rPr>
          <w:rFonts w:ascii="Arial Narrow" w:hAnsi="Arial Narrow"/>
        </w:rPr>
      </w:pPr>
      <w:r w:rsidRPr="000B7582">
        <w:rPr>
          <w:rFonts w:ascii="Arial Narrow" w:hAnsi="Arial Narrow"/>
        </w:rPr>
        <w:t>3.</w:t>
      </w:r>
      <w:r w:rsidRPr="000B7582">
        <w:rPr>
          <w:rFonts w:ascii="Arial Narrow" w:hAnsi="Arial Narrow"/>
        </w:rPr>
        <w:tab/>
        <w:t xml:space="preserve">Καθετήρας μπαλόνι επικαλυμμένο με </w:t>
      </w:r>
      <w:proofErr w:type="spellStart"/>
      <w:r w:rsidRPr="000B7582">
        <w:rPr>
          <w:rFonts w:ascii="Arial Narrow" w:hAnsi="Arial Narrow"/>
        </w:rPr>
        <w:t>πακλιταξέλη</w:t>
      </w:r>
      <w:proofErr w:type="spellEnd"/>
      <w:r w:rsidRPr="000B7582">
        <w:rPr>
          <w:rFonts w:ascii="Arial Narrow" w:hAnsi="Arial Narrow"/>
        </w:rPr>
        <w:t xml:space="preserve"> και </w:t>
      </w:r>
      <w:proofErr w:type="spellStart"/>
      <w:r w:rsidRPr="000B7582">
        <w:rPr>
          <w:rFonts w:ascii="Arial Narrow" w:hAnsi="Arial Narrow"/>
        </w:rPr>
        <w:t>ιοπριμίδη</w:t>
      </w:r>
      <w:proofErr w:type="spellEnd"/>
    </w:p>
    <w:p w14:paraId="4E080184" w14:textId="77777777" w:rsidR="000B7582" w:rsidRPr="000B7582" w:rsidRDefault="000B7582" w:rsidP="000B7582">
      <w:pPr>
        <w:rPr>
          <w:rFonts w:ascii="Arial Narrow" w:hAnsi="Arial Narrow"/>
        </w:rPr>
      </w:pPr>
      <w:r w:rsidRPr="000B7582">
        <w:rPr>
          <w:rFonts w:ascii="Arial Narrow" w:hAnsi="Arial Narrow"/>
        </w:rPr>
        <w:t xml:space="preserve">Καθετήρας μπαλόνι επικαλυμμένο με φάρμακο </w:t>
      </w:r>
      <w:proofErr w:type="spellStart"/>
      <w:r w:rsidRPr="000B7582">
        <w:rPr>
          <w:rFonts w:ascii="Arial Narrow" w:hAnsi="Arial Narrow"/>
        </w:rPr>
        <w:t>πακλιταξέλη</w:t>
      </w:r>
      <w:proofErr w:type="spellEnd"/>
      <w:r w:rsidRPr="000B7582">
        <w:rPr>
          <w:rFonts w:ascii="Arial Narrow" w:hAnsi="Arial Narrow"/>
        </w:rPr>
        <w:t xml:space="preserve"> και </w:t>
      </w:r>
      <w:proofErr w:type="spellStart"/>
      <w:r w:rsidRPr="000B7582">
        <w:rPr>
          <w:rFonts w:ascii="Arial Narrow" w:hAnsi="Arial Narrow"/>
        </w:rPr>
        <w:t>ιοπριμίδη</w:t>
      </w:r>
      <w:proofErr w:type="spellEnd"/>
      <w:r w:rsidRPr="000B7582">
        <w:rPr>
          <w:rFonts w:ascii="Arial Narrow" w:hAnsi="Arial Narrow"/>
        </w:rPr>
        <w:t xml:space="preserve">. Με μοναδική </w:t>
      </w:r>
      <w:r w:rsidRPr="000B7582">
        <w:rPr>
          <w:rFonts w:ascii="Arial Narrow" w:hAnsi="Arial Narrow"/>
          <w:lang w:val="en-US"/>
        </w:rPr>
        <w:t>PACCOPATH</w:t>
      </w:r>
      <w:r w:rsidRPr="000B7582">
        <w:rPr>
          <w:rFonts w:ascii="Arial Narrow" w:hAnsi="Arial Narrow"/>
        </w:rPr>
        <w:t xml:space="preserve">  τεχνολογία και χωρίς πολυμερές . Με τετραπλή πτύχωση του μπαλονιού σε όλες τις  διαστάσεις. Με μειωμένη διάρκεια </w:t>
      </w:r>
      <w:proofErr w:type="spellStart"/>
      <w:r w:rsidRPr="000B7582">
        <w:rPr>
          <w:rFonts w:ascii="Arial Narrow" w:hAnsi="Arial Narrow"/>
        </w:rPr>
        <w:t>αντιαιμοπεταλιακής</w:t>
      </w:r>
      <w:proofErr w:type="spellEnd"/>
      <w:r w:rsidRPr="000B7582">
        <w:rPr>
          <w:rFonts w:ascii="Arial Narrow" w:hAnsi="Arial Narrow"/>
        </w:rPr>
        <w:t xml:space="preserve"> αγωγής σε ένα μήνα. Με δόση φαρμάκου 3μ</w:t>
      </w:r>
      <w:r w:rsidRPr="000B7582">
        <w:rPr>
          <w:rFonts w:ascii="Arial Narrow" w:hAnsi="Arial Narrow"/>
          <w:lang w:val="en-US"/>
        </w:rPr>
        <w:t>g</w:t>
      </w:r>
      <w:r w:rsidRPr="000B7582">
        <w:rPr>
          <w:rFonts w:ascii="Arial Narrow" w:hAnsi="Arial Narrow"/>
        </w:rPr>
        <w:t>/</w:t>
      </w:r>
      <w:r w:rsidRPr="000B7582">
        <w:rPr>
          <w:rFonts w:ascii="Arial Narrow" w:hAnsi="Arial Narrow"/>
          <w:lang w:val="en-US"/>
        </w:rPr>
        <w:t>mm</w:t>
      </w:r>
      <w:r w:rsidRPr="000B7582">
        <w:rPr>
          <w:rFonts w:ascii="Arial Narrow" w:hAnsi="Arial Narrow"/>
        </w:rPr>
        <w:t xml:space="preserve">2. Ειδικό για </w:t>
      </w:r>
      <w:proofErr w:type="spellStart"/>
      <w:r w:rsidRPr="000B7582">
        <w:rPr>
          <w:rFonts w:ascii="Arial Narrow" w:hAnsi="Arial Narrow"/>
        </w:rPr>
        <w:t>επαναστενώσεις</w:t>
      </w:r>
      <w:proofErr w:type="spellEnd"/>
      <w:r w:rsidRPr="000B7582">
        <w:rPr>
          <w:rFonts w:ascii="Arial Narrow" w:hAnsi="Arial Narrow"/>
        </w:rPr>
        <w:t xml:space="preserve">, </w:t>
      </w:r>
      <w:r w:rsidRPr="000B7582">
        <w:rPr>
          <w:rFonts w:ascii="Arial Narrow" w:hAnsi="Arial Narrow"/>
          <w:lang w:val="en-US"/>
        </w:rPr>
        <w:t>de</w:t>
      </w:r>
      <w:r w:rsidRPr="000B7582">
        <w:rPr>
          <w:rFonts w:ascii="Arial Narrow" w:hAnsi="Arial Narrow"/>
        </w:rPr>
        <w:t xml:space="preserve"> </w:t>
      </w:r>
      <w:r w:rsidRPr="000B7582">
        <w:rPr>
          <w:rFonts w:ascii="Arial Narrow" w:hAnsi="Arial Narrow"/>
          <w:lang w:val="en-US"/>
        </w:rPr>
        <w:t>novo</w:t>
      </w:r>
      <w:r w:rsidRPr="000B7582">
        <w:rPr>
          <w:rFonts w:ascii="Arial Narrow" w:hAnsi="Arial Narrow"/>
        </w:rPr>
        <w:t xml:space="preserve"> </w:t>
      </w:r>
      <w:proofErr w:type="spellStart"/>
      <w:r w:rsidRPr="000B7582">
        <w:rPr>
          <w:rFonts w:ascii="Arial Narrow" w:hAnsi="Arial Narrow"/>
        </w:rPr>
        <w:t>βλαβες</w:t>
      </w:r>
      <w:proofErr w:type="spellEnd"/>
      <w:r w:rsidRPr="000B7582">
        <w:rPr>
          <w:rFonts w:ascii="Arial Narrow" w:hAnsi="Arial Narrow"/>
        </w:rPr>
        <w:t xml:space="preserve"> μικρών αγγείων και διαχωρισμούς. </w:t>
      </w:r>
    </w:p>
    <w:p w14:paraId="242F10B4" w14:textId="77777777" w:rsidR="000B7582" w:rsidRPr="000B7582" w:rsidRDefault="000B7582" w:rsidP="000B7582">
      <w:pPr>
        <w:rPr>
          <w:rFonts w:ascii="Arial Narrow" w:hAnsi="Arial Narrow"/>
        </w:rPr>
      </w:pPr>
      <w:r w:rsidRPr="000B7582">
        <w:rPr>
          <w:rFonts w:ascii="Arial Narrow" w:hAnsi="Arial Narrow"/>
        </w:rPr>
        <w:t xml:space="preserve">Διατίθεται σε διαμέτρους 2.0, 2.25, 2.5, 2.75, 3.0, 3.5, και 4.0 </w:t>
      </w:r>
      <w:r w:rsidRPr="000B7582">
        <w:rPr>
          <w:rFonts w:ascii="Arial Narrow" w:hAnsi="Arial Narrow"/>
          <w:lang w:val="en-US"/>
        </w:rPr>
        <w:t>mm</w:t>
      </w:r>
      <w:r w:rsidRPr="000B7582">
        <w:rPr>
          <w:rFonts w:ascii="Arial Narrow" w:hAnsi="Arial Narrow"/>
        </w:rPr>
        <w:t xml:space="preserve"> και σε μήκη 10, 15, 20, 25, 30, 35 και 40 </w:t>
      </w:r>
      <w:r w:rsidRPr="000B7582">
        <w:rPr>
          <w:rFonts w:ascii="Arial Narrow" w:hAnsi="Arial Narrow"/>
          <w:lang w:val="en-US"/>
        </w:rPr>
        <w:t>mm</w:t>
      </w:r>
    </w:p>
    <w:p w14:paraId="3CA08482" w14:textId="77777777" w:rsidR="000B7582" w:rsidRPr="000B7582" w:rsidRDefault="000B7582" w:rsidP="000B7582">
      <w:pPr>
        <w:rPr>
          <w:rFonts w:ascii="Arial Narrow" w:hAnsi="Arial Narrow"/>
        </w:rPr>
      </w:pPr>
    </w:p>
    <w:p w14:paraId="75085520" w14:textId="77777777" w:rsidR="000B7582" w:rsidRPr="000B7582" w:rsidRDefault="000B7582" w:rsidP="000B7582">
      <w:pPr>
        <w:rPr>
          <w:rFonts w:ascii="Arial Narrow" w:hAnsi="Arial Narrow"/>
        </w:rPr>
      </w:pPr>
      <w:r w:rsidRPr="000B7582">
        <w:rPr>
          <w:rFonts w:ascii="Arial Narrow" w:hAnsi="Arial Narrow"/>
        </w:rPr>
        <w:t>4.</w:t>
      </w:r>
      <w:r w:rsidRPr="000B7582">
        <w:rPr>
          <w:rFonts w:ascii="Arial Narrow" w:hAnsi="Arial Narrow"/>
        </w:rPr>
        <w:tab/>
        <w:t xml:space="preserve">Μπαλόνι αγγειοπλαστικής στεφανιαίων αγγείων </w:t>
      </w:r>
      <w:r w:rsidRPr="000B7582">
        <w:rPr>
          <w:rFonts w:ascii="Arial Narrow" w:hAnsi="Arial Narrow"/>
          <w:lang w:val="en-US"/>
        </w:rPr>
        <w:t>SCORING</w:t>
      </w:r>
    </w:p>
    <w:p w14:paraId="5BB6AE06" w14:textId="77777777" w:rsidR="000B7582" w:rsidRPr="000B7582" w:rsidRDefault="000B7582" w:rsidP="000B7582">
      <w:pPr>
        <w:rPr>
          <w:rFonts w:ascii="Arial Narrow" w:hAnsi="Arial Narrow"/>
        </w:rPr>
      </w:pPr>
      <w:r w:rsidRPr="000B7582">
        <w:rPr>
          <w:rFonts w:ascii="Arial Narrow" w:hAnsi="Arial Narrow"/>
        </w:rPr>
        <w:t xml:space="preserve">Μπαλόνι αγγειοπλαστικής στεφανιαίων αγγείων </w:t>
      </w:r>
      <w:r w:rsidRPr="000B7582">
        <w:rPr>
          <w:rFonts w:ascii="Arial Narrow" w:hAnsi="Arial Narrow"/>
          <w:lang w:val="en-US"/>
        </w:rPr>
        <w:t>SCORING</w:t>
      </w:r>
      <w:r w:rsidRPr="000B7582">
        <w:rPr>
          <w:rFonts w:ascii="Arial Narrow" w:hAnsi="Arial Narrow"/>
        </w:rPr>
        <w:t xml:space="preserve"> για δύσκολες και ασβεστωμένες βλάβες με τρεις λεπίδες από νάιλον, σε τριγωνικό σχήμα για να μην ολισθαίνει και με χαμηλό προφίλ εισόδου 0.016’’. Με ελεγχόμενη διάσπαση της </w:t>
      </w:r>
      <w:proofErr w:type="spellStart"/>
      <w:r w:rsidRPr="000B7582">
        <w:rPr>
          <w:rFonts w:ascii="Arial Narrow" w:hAnsi="Arial Narrow"/>
        </w:rPr>
        <w:t>αθηρωματικής</w:t>
      </w:r>
      <w:proofErr w:type="spellEnd"/>
      <w:r w:rsidRPr="000B7582">
        <w:rPr>
          <w:rFonts w:ascii="Arial Narrow" w:hAnsi="Arial Narrow"/>
        </w:rPr>
        <w:t xml:space="preserve"> πλάκας , ενώ διατηρείται η ελαστικότητα του τοιχώματος του αγγείου. Με μήκος 13</w:t>
      </w:r>
      <w:r w:rsidRPr="000B7582">
        <w:rPr>
          <w:rFonts w:ascii="Arial Narrow" w:hAnsi="Arial Narrow"/>
          <w:lang w:val="en-US"/>
        </w:rPr>
        <w:t>mm</w:t>
      </w:r>
      <w:r w:rsidRPr="000B7582">
        <w:rPr>
          <w:rFonts w:ascii="Arial Narrow" w:hAnsi="Arial Narrow"/>
        </w:rPr>
        <w:t xml:space="preserve"> και με διαμέτρους από 2</w:t>
      </w:r>
      <w:r w:rsidRPr="000B7582">
        <w:rPr>
          <w:rFonts w:ascii="Arial Narrow" w:hAnsi="Arial Narrow"/>
          <w:lang w:val="en-US"/>
        </w:rPr>
        <w:t>mm</w:t>
      </w:r>
      <w:r w:rsidRPr="000B7582">
        <w:rPr>
          <w:rFonts w:ascii="Arial Narrow" w:hAnsi="Arial Narrow"/>
        </w:rPr>
        <w:t>-4</w:t>
      </w:r>
      <w:r w:rsidRPr="000B7582">
        <w:rPr>
          <w:rFonts w:ascii="Arial Narrow" w:hAnsi="Arial Narrow"/>
          <w:lang w:val="en-US"/>
        </w:rPr>
        <w:t>mm</w:t>
      </w:r>
      <w:r w:rsidRPr="000B7582">
        <w:rPr>
          <w:rFonts w:ascii="Arial Narrow" w:hAnsi="Arial Narrow"/>
        </w:rPr>
        <w:t xml:space="preserve">. </w:t>
      </w:r>
    </w:p>
    <w:p w14:paraId="0A3F10B2" w14:textId="77777777" w:rsidR="000B7582" w:rsidRPr="000B7582" w:rsidRDefault="000B7582" w:rsidP="000B7582">
      <w:pPr>
        <w:rPr>
          <w:rFonts w:ascii="Arial Narrow" w:hAnsi="Arial Narrow"/>
        </w:rPr>
      </w:pPr>
    </w:p>
    <w:p w14:paraId="30704173" w14:textId="77777777" w:rsidR="000B7582" w:rsidRPr="000B7582" w:rsidRDefault="000B7582" w:rsidP="000B7582">
      <w:pPr>
        <w:rPr>
          <w:rFonts w:ascii="Arial Narrow" w:hAnsi="Arial Narrow"/>
        </w:rPr>
      </w:pPr>
      <w:r w:rsidRPr="000B7582">
        <w:rPr>
          <w:rFonts w:ascii="Arial Narrow" w:hAnsi="Arial Narrow"/>
        </w:rPr>
        <w:t>5.</w:t>
      </w:r>
      <w:r w:rsidRPr="000B7582">
        <w:rPr>
          <w:rFonts w:ascii="Arial Narrow" w:hAnsi="Arial Narrow"/>
        </w:rPr>
        <w:tab/>
        <w:t xml:space="preserve">Θηκάρι εισαγωγής ειδικό για </w:t>
      </w:r>
      <w:proofErr w:type="spellStart"/>
      <w:r w:rsidRPr="000B7582">
        <w:rPr>
          <w:rFonts w:ascii="Arial Narrow" w:hAnsi="Arial Narrow"/>
        </w:rPr>
        <w:t>κερκιδική</w:t>
      </w:r>
      <w:proofErr w:type="spellEnd"/>
      <w:r w:rsidRPr="000B7582">
        <w:rPr>
          <w:rFonts w:ascii="Arial Narrow" w:hAnsi="Arial Narrow"/>
        </w:rPr>
        <w:t xml:space="preserve"> αρτηρία</w:t>
      </w:r>
    </w:p>
    <w:p w14:paraId="5D8BA8E0" w14:textId="77777777" w:rsidR="000B7582" w:rsidRPr="000B7582" w:rsidRDefault="000B7582" w:rsidP="000B7582">
      <w:pPr>
        <w:rPr>
          <w:rFonts w:ascii="Arial Narrow" w:hAnsi="Arial Narrow"/>
        </w:rPr>
      </w:pPr>
      <w:r w:rsidRPr="000B7582">
        <w:rPr>
          <w:rFonts w:ascii="Arial Narrow" w:hAnsi="Arial Narrow"/>
        </w:rPr>
        <w:lastRenderedPageBreak/>
        <w:t xml:space="preserve">Θηκάρι εισαγωγής ειδικό για </w:t>
      </w:r>
      <w:proofErr w:type="spellStart"/>
      <w:r w:rsidRPr="000B7582">
        <w:rPr>
          <w:rFonts w:ascii="Arial Narrow" w:hAnsi="Arial Narrow"/>
        </w:rPr>
        <w:t>κερκιδική</w:t>
      </w:r>
      <w:proofErr w:type="spellEnd"/>
      <w:r w:rsidRPr="000B7582">
        <w:rPr>
          <w:rFonts w:ascii="Arial Narrow" w:hAnsi="Arial Narrow"/>
        </w:rPr>
        <w:t xml:space="preserve"> αρτηρία με βελόνα εισαγωγής 21</w:t>
      </w:r>
      <w:r w:rsidRPr="000B7582">
        <w:rPr>
          <w:rFonts w:ascii="Arial Narrow" w:hAnsi="Arial Narrow"/>
          <w:lang w:val="en-US"/>
        </w:rPr>
        <w:t>G</w:t>
      </w:r>
      <w:r w:rsidRPr="000B7582">
        <w:rPr>
          <w:rFonts w:ascii="Arial Narrow" w:hAnsi="Arial Narrow"/>
        </w:rPr>
        <w:t xml:space="preserve"> και οδηγό σύρμα  διαμέτρου 0,018”. Με ενσωματωμένη προέκταση με 3</w:t>
      </w:r>
      <w:r w:rsidRPr="000B7582">
        <w:rPr>
          <w:rFonts w:ascii="Arial Narrow" w:hAnsi="Arial Narrow"/>
          <w:lang w:val="en-US"/>
        </w:rPr>
        <w:t>way</w:t>
      </w:r>
      <w:r w:rsidRPr="000B7582">
        <w:rPr>
          <w:rFonts w:ascii="Arial Narrow" w:hAnsi="Arial Narrow"/>
        </w:rPr>
        <w:t xml:space="preserve"> </w:t>
      </w:r>
      <w:r w:rsidRPr="000B7582">
        <w:rPr>
          <w:rFonts w:ascii="Arial Narrow" w:hAnsi="Arial Narrow"/>
          <w:lang w:val="en-US"/>
        </w:rPr>
        <w:t>Stop</w:t>
      </w:r>
      <w:r w:rsidRPr="000B7582">
        <w:rPr>
          <w:rFonts w:ascii="Arial Narrow" w:hAnsi="Arial Narrow"/>
        </w:rPr>
        <w:t xml:space="preserve"> </w:t>
      </w:r>
      <w:r w:rsidRPr="000B7582">
        <w:rPr>
          <w:rFonts w:ascii="Arial Narrow" w:hAnsi="Arial Narrow"/>
          <w:lang w:val="en-US"/>
        </w:rPr>
        <w:t>cock</w:t>
      </w:r>
      <w:r w:rsidRPr="000B7582">
        <w:rPr>
          <w:rFonts w:ascii="Arial Narrow" w:hAnsi="Arial Narrow"/>
        </w:rPr>
        <w:t>,</w:t>
      </w:r>
      <w:proofErr w:type="spellStart"/>
      <w:r w:rsidRPr="000B7582">
        <w:rPr>
          <w:rFonts w:ascii="Arial Narrow" w:hAnsi="Arial Narrow"/>
        </w:rPr>
        <w:t>ακτινοσκιερό</w:t>
      </w:r>
      <w:proofErr w:type="spellEnd"/>
      <w:r w:rsidRPr="000B7582">
        <w:rPr>
          <w:rFonts w:ascii="Arial Narrow" w:hAnsi="Arial Narrow"/>
        </w:rPr>
        <w:t xml:space="preserve"> άκρο και μοναδική συσκευασία τύπου </w:t>
      </w:r>
      <w:r w:rsidRPr="000B7582">
        <w:rPr>
          <w:rFonts w:ascii="Arial Narrow" w:hAnsi="Arial Narrow"/>
          <w:lang w:val="en-US"/>
        </w:rPr>
        <w:t>Holster</w:t>
      </w:r>
      <w:r w:rsidRPr="000B7582">
        <w:rPr>
          <w:rFonts w:ascii="Arial Narrow" w:hAnsi="Arial Narrow"/>
        </w:rPr>
        <w:t>. Διατίθεται σε διαστάσεις 4</w:t>
      </w:r>
      <w:r w:rsidRPr="000B7582">
        <w:rPr>
          <w:rFonts w:ascii="Arial Narrow" w:hAnsi="Arial Narrow"/>
          <w:lang w:val="en-US"/>
        </w:rPr>
        <w:t>F</w:t>
      </w:r>
      <w:r w:rsidRPr="000B7582">
        <w:rPr>
          <w:rFonts w:ascii="Arial Narrow" w:hAnsi="Arial Narrow"/>
        </w:rPr>
        <w:t xml:space="preserve"> έως 7</w:t>
      </w:r>
      <w:r w:rsidRPr="000B7582">
        <w:rPr>
          <w:rFonts w:ascii="Arial Narrow" w:hAnsi="Arial Narrow"/>
          <w:lang w:val="en-US"/>
        </w:rPr>
        <w:t>F</w:t>
      </w:r>
      <w:r w:rsidRPr="000B7582">
        <w:rPr>
          <w:rFonts w:ascii="Arial Narrow" w:hAnsi="Arial Narrow"/>
        </w:rPr>
        <w:t xml:space="preserve"> και μήκος 7 και 11</w:t>
      </w:r>
      <w:r w:rsidRPr="000B7582">
        <w:rPr>
          <w:rFonts w:ascii="Arial Narrow" w:hAnsi="Arial Narrow"/>
          <w:lang w:val="en-US"/>
        </w:rPr>
        <w:t>cm</w:t>
      </w:r>
      <w:r w:rsidRPr="000B7582">
        <w:rPr>
          <w:rFonts w:ascii="Arial Narrow" w:hAnsi="Arial Narrow"/>
        </w:rPr>
        <w:t>.</w:t>
      </w:r>
    </w:p>
    <w:p w14:paraId="51DA79E2" w14:textId="77777777" w:rsidR="000B7582" w:rsidRPr="000B7582" w:rsidRDefault="000B7582" w:rsidP="000B7582">
      <w:pPr>
        <w:rPr>
          <w:rFonts w:ascii="Arial Narrow" w:hAnsi="Arial Narrow"/>
        </w:rPr>
      </w:pPr>
    </w:p>
    <w:p w14:paraId="4582AB24" w14:textId="77777777" w:rsidR="000B7582" w:rsidRPr="000B7582" w:rsidRDefault="000B7582" w:rsidP="000B7582">
      <w:pPr>
        <w:rPr>
          <w:rFonts w:ascii="Arial Narrow" w:hAnsi="Arial Narrow"/>
        </w:rPr>
      </w:pPr>
      <w:r w:rsidRPr="000B7582">
        <w:rPr>
          <w:rFonts w:ascii="Arial Narrow" w:hAnsi="Arial Narrow"/>
        </w:rPr>
        <w:t>6.</w:t>
      </w:r>
      <w:r w:rsidRPr="000B7582">
        <w:rPr>
          <w:rFonts w:ascii="Arial Narrow" w:hAnsi="Arial Narrow"/>
        </w:rPr>
        <w:tab/>
      </w:r>
      <w:proofErr w:type="spellStart"/>
      <w:r w:rsidRPr="000B7582">
        <w:rPr>
          <w:rFonts w:ascii="Arial Narrow" w:hAnsi="Arial Narrow"/>
        </w:rPr>
        <w:t>Καρδιοχειρουγικό</w:t>
      </w:r>
      <w:proofErr w:type="spellEnd"/>
      <w:r w:rsidRPr="000B7582">
        <w:rPr>
          <w:rFonts w:ascii="Arial Narrow" w:hAnsi="Arial Narrow"/>
        </w:rPr>
        <w:t xml:space="preserve"> Σετ </w:t>
      </w:r>
      <w:proofErr w:type="spellStart"/>
      <w:r w:rsidRPr="000B7582">
        <w:rPr>
          <w:rFonts w:ascii="Arial Narrow" w:hAnsi="Arial Narrow"/>
        </w:rPr>
        <w:t>Αιμοδυναμικού</w:t>
      </w:r>
      <w:proofErr w:type="spellEnd"/>
    </w:p>
    <w:p w14:paraId="40EC6E54" w14:textId="77777777" w:rsidR="000B7582" w:rsidRPr="000B7582" w:rsidRDefault="000B7582" w:rsidP="000B7582">
      <w:pPr>
        <w:rPr>
          <w:rFonts w:ascii="Arial Narrow" w:hAnsi="Arial Narrow"/>
        </w:rPr>
      </w:pPr>
      <w:r w:rsidRPr="000B7582">
        <w:rPr>
          <w:rFonts w:ascii="Arial Narrow" w:hAnsi="Arial Narrow"/>
        </w:rPr>
        <w:t>Σετ που περιλαμβάνει τα παρακάτω υλικά:</w:t>
      </w:r>
    </w:p>
    <w:p w14:paraId="495155B8" w14:textId="77777777" w:rsidR="000B7582" w:rsidRPr="000B7582" w:rsidRDefault="000B7582" w:rsidP="000B7582">
      <w:pPr>
        <w:rPr>
          <w:rFonts w:ascii="Arial Narrow" w:hAnsi="Arial Narrow"/>
        </w:rPr>
      </w:pPr>
      <w:r w:rsidRPr="000B7582">
        <w:rPr>
          <w:rFonts w:ascii="Arial Narrow" w:hAnsi="Arial Narrow"/>
        </w:rPr>
        <w:t>Υλικό</w:t>
      </w:r>
      <w:r w:rsidRPr="000B7582">
        <w:rPr>
          <w:rFonts w:ascii="Arial Narrow" w:hAnsi="Arial Narrow"/>
        </w:rPr>
        <w:tab/>
        <w:t>Ποσότητα</w:t>
      </w:r>
    </w:p>
    <w:p w14:paraId="50525F71" w14:textId="77777777" w:rsidR="000B7582" w:rsidRPr="000B7582" w:rsidRDefault="000B7582" w:rsidP="000B7582">
      <w:pPr>
        <w:rPr>
          <w:rFonts w:ascii="Arial Narrow" w:hAnsi="Arial Narrow"/>
        </w:rPr>
      </w:pPr>
      <w:r w:rsidRPr="000B7582">
        <w:rPr>
          <w:rFonts w:ascii="Arial Narrow" w:hAnsi="Arial Narrow"/>
        </w:rPr>
        <w:t xml:space="preserve">Γάζες 10 </w:t>
      </w:r>
      <w:r w:rsidRPr="000B7582">
        <w:rPr>
          <w:rFonts w:ascii="Arial Narrow" w:hAnsi="Arial Narrow"/>
          <w:lang w:val="en-US"/>
        </w:rPr>
        <w:t>x</w:t>
      </w:r>
      <w:r w:rsidRPr="000B7582">
        <w:rPr>
          <w:rFonts w:ascii="Arial Narrow" w:hAnsi="Arial Narrow"/>
        </w:rPr>
        <w:t xml:space="preserve"> 10</w:t>
      </w:r>
      <w:r w:rsidRPr="000B7582">
        <w:rPr>
          <w:rFonts w:ascii="Arial Narrow" w:hAnsi="Arial Narrow"/>
          <w:lang w:val="en-US"/>
        </w:rPr>
        <w:t>cm</w:t>
      </w:r>
      <w:r w:rsidRPr="000B7582">
        <w:rPr>
          <w:rFonts w:ascii="Arial Narrow" w:hAnsi="Arial Narrow"/>
        </w:rPr>
        <w:t xml:space="preserve"> 16</w:t>
      </w:r>
      <w:r w:rsidRPr="000B7582">
        <w:rPr>
          <w:rFonts w:ascii="Arial Narrow" w:hAnsi="Arial Narrow"/>
          <w:lang w:val="en-US"/>
        </w:rPr>
        <w:t>Ply</w:t>
      </w:r>
      <w:r w:rsidRPr="000B7582">
        <w:rPr>
          <w:rFonts w:ascii="Arial Narrow" w:hAnsi="Arial Narrow"/>
        </w:rPr>
        <w:t xml:space="preserve"> 5 </w:t>
      </w:r>
      <w:r w:rsidRPr="000B7582">
        <w:rPr>
          <w:rFonts w:ascii="Arial Narrow" w:hAnsi="Arial Narrow"/>
          <w:lang w:val="en-US"/>
        </w:rPr>
        <w:t>Pack</w:t>
      </w:r>
      <w:r w:rsidRPr="000B7582">
        <w:rPr>
          <w:rFonts w:ascii="Arial Narrow" w:hAnsi="Arial Narrow"/>
        </w:rPr>
        <w:tab/>
        <w:t>6</w:t>
      </w:r>
    </w:p>
    <w:p w14:paraId="0324459A" w14:textId="77777777" w:rsidR="000B7582" w:rsidRPr="000B7582" w:rsidRDefault="000B7582" w:rsidP="000B7582">
      <w:pPr>
        <w:rPr>
          <w:rFonts w:ascii="Arial Narrow" w:hAnsi="Arial Narrow"/>
        </w:rPr>
      </w:pPr>
      <w:r w:rsidRPr="000B7582">
        <w:rPr>
          <w:rFonts w:ascii="Arial Narrow" w:hAnsi="Arial Narrow"/>
        </w:rPr>
        <w:t>Μπολ 250</w:t>
      </w:r>
      <w:r w:rsidRPr="000B7582">
        <w:rPr>
          <w:rFonts w:ascii="Arial Narrow" w:hAnsi="Arial Narrow"/>
          <w:lang w:val="en-US"/>
        </w:rPr>
        <w:t>ml</w:t>
      </w:r>
      <w:r w:rsidRPr="000B7582">
        <w:rPr>
          <w:rFonts w:ascii="Arial Narrow" w:hAnsi="Arial Narrow"/>
        </w:rPr>
        <w:tab/>
        <w:t>1</w:t>
      </w:r>
    </w:p>
    <w:p w14:paraId="218EC65E" w14:textId="77777777" w:rsidR="000B7582" w:rsidRPr="000B7582" w:rsidRDefault="000B7582" w:rsidP="000B7582">
      <w:pPr>
        <w:rPr>
          <w:rFonts w:ascii="Arial Narrow" w:hAnsi="Arial Narrow"/>
        </w:rPr>
      </w:pPr>
      <w:r w:rsidRPr="000B7582">
        <w:rPr>
          <w:rFonts w:ascii="Arial Narrow" w:hAnsi="Arial Narrow"/>
        </w:rPr>
        <w:t>Μπολ 500</w:t>
      </w:r>
      <w:r w:rsidRPr="000B7582">
        <w:rPr>
          <w:rFonts w:ascii="Arial Narrow" w:hAnsi="Arial Narrow"/>
          <w:lang w:val="en-US"/>
        </w:rPr>
        <w:t>ml</w:t>
      </w:r>
      <w:r w:rsidRPr="000B7582">
        <w:rPr>
          <w:rFonts w:ascii="Arial Narrow" w:hAnsi="Arial Narrow"/>
        </w:rPr>
        <w:tab/>
        <w:t>2</w:t>
      </w:r>
    </w:p>
    <w:p w14:paraId="7D5CB813" w14:textId="77777777" w:rsidR="000B7582" w:rsidRPr="000B7582" w:rsidRDefault="000B7582" w:rsidP="000B7582">
      <w:pPr>
        <w:rPr>
          <w:rFonts w:ascii="Arial Narrow" w:hAnsi="Arial Narrow"/>
        </w:rPr>
      </w:pPr>
      <w:r w:rsidRPr="000B7582">
        <w:rPr>
          <w:rFonts w:ascii="Arial Narrow" w:hAnsi="Arial Narrow"/>
        </w:rPr>
        <w:t>Μπολ Νεφροειδές 700</w:t>
      </w:r>
      <w:r w:rsidRPr="000B7582">
        <w:rPr>
          <w:rFonts w:ascii="Arial Narrow" w:hAnsi="Arial Narrow"/>
          <w:lang w:val="en-US"/>
        </w:rPr>
        <w:t>ml</w:t>
      </w:r>
      <w:r w:rsidRPr="000B7582">
        <w:rPr>
          <w:rFonts w:ascii="Arial Narrow" w:hAnsi="Arial Narrow"/>
        </w:rPr>
        <w:tab/>
        <w:t>1</w:t>
      </w:r>
    </w:p>
    <w:p w14:paraId="690E9D06" w14:textId="77777777" w:rsidR="000B7582" w:rsidRPr="000B7582" w:rsidRDefault="000B7582" w:rsidP="000B7582">
      <w:pPr>
        <w:rPr>
          <w:rFonts w:ascii="Arial Narrow" w:hAnsi="Arial Narrow"/>
        </w:rPr>
      </w:pPr>
      <w:r w:rsidRPr="000B7582">
        <w:rPr>
          <w:rFonts w:ascii="Arial Narrow" w:hAnsi="Arial Narrow"/>
        </w:rPr>
        <w:t xml:space="preserve">Μπολ </w:t>
      </w:r>
      <w:r w:rsidRPr="000B7582">
        <w:rPr>
          <w:rFonts w:ascii="Arial Narrow" w:hAnsi="Arial Narrow"/>
          <w:lang w:val="en-US"/>
        </w:rPr>
        <w:t>Ring</w:t>
      </w:r>
      <w:r w:rsidRPr="000B7582">
        <w:rPr>
          <w:rFonts w:ascii="Arial Narrow" w:hAnsi="Arial Narrow"/>
        </w:rPr>
        <w:t xml:space="preserve"> 6000</w:t>
      </w:r>
      <w:r w:rsidRPr="000B7582">
        <w:rPr>
          <w:rFonts w:ascii="Arial Narrow" w:hAnsi="Arial Narrow"/>
          <w:lang w:val="en-US"/>
        </w:rPr>
        <w:t>ml</w:t>
      </w:r>
      <w:r w:rsidRPr="000B7582">
        <w:rPr>
          <w:rFonts w:ascii="Arial Narrow" w:hAnsi="Arial Narrow"/>
        </w:rPr>
        <w:tab/>
        <w:t>1</w:t>
      </w:r>
    </w:p>
    <w:p w14:paraId="70AACD36" w14:textId="77777777" w:rsidR="000B7582" w:rsidRPr="000B7582" w:rsidRDefault="000B7582" w:rsidP="000B7582">
      <w:pPr>
        <w:rPr>
          <w:rFonts w:ascii="Arial Narrow" w:hAnsi="Arial Narrow"/>
        </w:rPr>
      </w:pPr>
      <w:r w:rsidRPr="000B7582">
        <w:rPr>
          <w:rFonts w:ascii="Arial Narrow" w:hAnsi="Arial Narrow"/>
        </w:rPr>
        <w:t xml:space="preserve">Νυστέρι </w:t>
      </w:r>
      <w:r w:rsidRPr="000B7582">
        <w:rPr>
          <w:rFonts w:ascii="Arial Narrow" w:hAnsi="Arial Narrow"/>
          <w:lang w:val="en-US"/>
        </w:rPr>
        <w:t>No</w:t>
      </w:r>
      <w:r w:rsidRPr="000B7582">
        <w:rPr>
          <w:rFonts w:ascii="Arial Narrow" w:hAnsi="Arial Narrow"/>
        </w:rPr>
        <w:t>.11</w:t>
      </w:r>
      <w:r w:rsidRPr="000B7582">
        <w:rPr>
          <w:rFonts w:ascii="Arial Narrow" w:hAnsi="Arial Narrow"/>
        </w:rPr>
        <w:tab/>
        <w:t>1</w:t>
      </w:r>
    </w:p>
    <w:p w14:paraId="638F8F3F" w14:textId="77777777" w:rsidR="000B7582" w:rsidRPr="000B7582" w:rsidRDefault="000B7582" w:rsidP="000B7582">
      <w:pPr>
        <w:rPr>
          <w:rFonts w:ascii="Arial Narrow" w:hAnsi="Arial Narrow"/>
        </w:rPr>
      </w:pPr>
      <w:r w:rsidRPr="000B7582">
        <w:rPr>
          <w:rFonts w:ascii="Arial Narrow" w:hAnsi="Arial Narrow"/>
        </w:rPr>
        <w:t>Σύριγγα 20</w:t>
      </w:r>
      <w:r w:rsidRPr="000B7582">
        <w:rPr>
          <w:rFonts w:ascii="Arial Narrow" w:hAnsi="Arial Narrow"/>
          <w:lang w:val="en-US"/>
        </w:rPr>
        <w:t>ml</w:t>
      </w:r>
      <w:r w:rsidRPr="000B7582">
        <w:rPr>
          <w:rFonts w:ascii="Arial Narrow" w:hAnsi="Arial Narrow"/>
        </w:rPr>
        <w:t xml:space="preserve"> </w:t>
      </w:r>
      <w:r w:rsidRPr="000B7582">
        <w:rPr>
          <w:rFonts w:ascii="Arial Narrow" w:hAnsi="Arial Narrow"/>
          <w:lang w:val="en-US"/>
        </w:rPr>
        <w:t>L</w:t>
      </w:r>
      <w:r w:rsidRPr="000B7582">
        <w:rPr>
          <w:rFonts w:ascii="Arial Narrow" w:hAnsi="Arial Narrow"/>
        </w:rPr>
        <w:t>/</w:t>
      </w:r>
      <w:r w:rsidRPr="000B7582">
        <w:rPr>
          <w:rFonts w:ascii="Arial Narrow" w:hAnsi="Arial Narrow"/>
          <w:lang w:val="en-US"/>
        </w:rPr>
        <w:t>L</w:t>
      </w:r>
      <w:r w:rsidRPr="000B7582">
        <w:rPr>
          <w:rFonts w:ascii="Arial Narrow" w:hAnsi="Arial Narrow"/>
        </w:rPr>
        <w:tab/>
        <w:t>1</w:t>
      </w:r>
    </w:p>
    <w:p w14:paraId="15773CD4" w14:textId="77777777" w:rsidR="000B7582" w:rsidRPr="000B7582" w:rsidRDefault="000B7582" w:rsidP="000B7582">
      <w:pPr>
        <w:rPr>
          <w:rFonts w:ascii="Arial Narrow" w:hAnsi="Arial Narrow"/>
        </w:rPr>
      </w:pPr>
      <w:r w:rsidRPr="000B7582">
        <w:rPr>
          <w:rFonts w:ascii="Arial Narrow" w:hAnsi="Arial Narrow"/>
        </w:rPr>
        <w:t>Σύριγγα 10</w:t>
      </w:r>
      <w:r w:rsidRPr="000B7582">
        <w:rPr>
          <w:rFonts w:ascii="Arial Narrow" w:hAnsi="Arial Narrow"/>
          <w:lang w:val="en-US"/>
        </w:rPr>
        <w:t>ml</w:t>
      </w:r>
      <w:r w:rsidRPr="000B7582">
        <w:rPr>
          <w:rFonts w:ascii="Arial Narrow" w:hAnsi="Arial Narrow"/>
        </w:rPr>
        <w:t xml:space="preserve"> </w:t>
      </w:r>
      <w:r w:rsidRPr="000B7582">
        <w:rPr>
          <w:rFonts w:ascii="Arial Narrow" w:hAnsi="Arial Narrow"/>
          <w:lang w:val="en-US"/>
        </w:rPr>
        <w:t>L</w:t>
      </w:r>
      <w:r w:rsidRPr="000B7582">
        <w:rPr>
          <w:rFonts w:ascii="Arial Narrow" w:hAnsi="Arial Narrow"/>
        </w:rPr>
        <w:t>/</w:t>
      </w:r>
      <w:r w:rsidRPr="000B7582">
        <w:rPr>
          <w:rFonts w:ascii="Arial Narrow" w:hAnsi="Arial Narrow"/>
          <w:lang w:val="en-US"/>
        </w:rPr>
        <w:t>L</w:t>
      </w:r>
      <w:r w:rsidRPr="000B7582">
        <w:rPr>
          <w:rFonts w:ascii="Arial Narrow" w:hAnsi="Arial Narrow"/>
        </w:rPr>
        <w:tab/>
        <w:t>5</w:t>
      </w:r>
    </w:p>
    <w:p w14:paraId="1A655BCC" w14:textId="77777777" w:rsidR="000B7582" w:rsidRPr="000B7582" w:rsidRDefault="000B7582" w:rsidP="000B7582">
      <w:pPr>
        <w:rPr>
          <w:rFonts w:ascii="Arial Narrow" w:hAnsi="Arial Narrow"/>
        </w:rPr>
      </w:pPr>
      <w:r w:rsidRPr="000B7582">
        <w:rPr>
          <w:rFonts w:ascii="Arial Narrow" w:hAnsi="Arial Narrow"/>
        </w:rPr>
        <w:t>Βελόνα 21</w:t>
      </w:r>
      <w:r w:rsidRPr="000B7582">
        <w:rPr>
          <w:rFonts w:ascii="Arial Narrow" w:hAnsi="Arial Narrow"/>
          <w:lang w:val="en-US"/>
        </w:rPr>
        <w:t>G</w:t>
      </w:r>
      <w:r w:rsidRPr="000B7582">
        <w:rPr>
          <w:rFonts w:ascii="Arial Narrow" w:hAnsi="Arial Narrow"/>
        </w:rPr>
        <w:t xml:space="preserve"> </w:t>
      </w:r>
      <w:r w:rsidRPr="000B7582">
        <w:rPr>
          <w:rFonts w:ascii="Arial Narrow" w:hAnsi="Arial Narrow"/>
          <w:lang w:val="en-US"/>
        </w:rPr>
        <w:t>x</w:t>
      </w:r>
      <w:r w:rsidRPr="000B7582">
        <w:rPr>
          <w:rFonts w:ascii="Arial Narrow" w:hAnsi="Arial Narrow"/>
        </w:rPr>
        <w:t xml:space="preserve"> 3.8</w:t>
      </w:r>
      <w:r w:rsidRPr="000B7582">
        <w:rPr>
          <w:rFonts w:ascii="Arial Narrow" w:hAnsi="Arial Narrow"/>
          <w:lang w:val="en-US"/>
        </w:rPr>
        <w:t>cm</w:t>
      </w:r>
      <w:r w:rsidRPr="000B7582">
        <w:rPr>
          <w:rFonts w:ascii="Arial Narrow" w:hAnsi="Arial Narrow"/>
        </w:rPr>
        <w:t xml:space="preserve"> </w:t>
      </w:r>
      <w:r w:rsidRPr="000B7582">
        <w:rPr>
          <w:rFonts w:ascii="Arial Narrow" w:hAnsi="Arial Narrow"/>
          <w:lang w:val="en-US"/>
        </w:rPr>
        <w:t>Hypo</w:t>
      </w:r>
      <w:r w:rsidRPr="000B7582">
        <w:rPr>
          <w:rFonts w:ascii="Arial Narrow" w:hAnsi="Arial Narrow"/>
        </w:rPr>
        <w:t xml:space="preserve"> Πράσινο</w:t>
      </w:r>
      <w:r w:rsidRPr="000B7582">
        <w:rPr>
          <w:rFonts w:ascii="Arial Narrow" w:hAnsi="Arial Narrow"/>
        </w:rPr>
        <w:tab/>
        <w:t>5</w:t>
      </w:r>
    </w:p>
    <w:p w14:paraId="3D7F5F3A" w14:textId="77777777" w:rsidR="000B7582" w:rsidRPr="000B7582" w:rsidRDefault="000B7582" w:rsidP="000B7582">
      <w:pPr>
        <w:rPr>
          <w:rFonts w:ascii="Arial Narrow" w:hAnsi="Arial Narrow"/>
        </w:rPr>
      </w:pPr>
      <w:r w:rsidRPr="000B7582">
        <w:rPr>
          <w:rFonts w:ascii="Arial Narrow" w:hAnsi="Arial Narrow"/>
        </w:rPr>
        <w:t>Βελόνα 18</w:t>
      </w:r>
      <w:r w:rsidRPr="000B7582">
        <w:rPr>
          <w:rFonts w:ascii="Arial Narrow" w:hAnsi="Arial Narrow"/>
          <w:lang w:val="en-US"/>
        </w:rPr>
        <w:t>G</w:t>
      </w:r>
      <w:r w:rsidRPr="000B7582">
        <w:rPr>
          <w:rFonts w:ascii="Arial Narrow" w:hAnsi="Arial Narrow"/>
        </w:rPr>
        <w:t xml:space="preserve"> </w:t>
      </w:r>
      <w:r w:rsidRPr="000B7582">
        <w:rPr>
          <w:rFonts w:ascii="Arial Narrow" w:hAnsi="Arial Narrow"/>
          <w:lang w:val="en-US"/>
        </w:rPr>
        <w:t>x</w:t>
      </w:r>
      <w:r w:rsidRPr="000B7582">
        <w:rPr>
          <w:rFonts w:ascii="Arial Narrow" w:hAnsi="Arial Narrow"/>
        </w:rPr>
        <w:t xml:space="preserve"> 3.8</w:t>
      </w:r>
      <w:r w:rsidRPr="000B7582">
        <w:rPr>
          <w:rFonts w:ascii="Arial Narrow" w:hAnsi="Arial Narrow"/>
          <w:lang w:val="en-US"/>
        </w:rPr>
        <w:t>cm</w:t>
      </w:r>
      <w:r w:rsidRPr="000B7582">
        <w:rPr>
          <w:rFonts w:ascii="Arial Narrow" w:hAnsi="Arial Narrow"/>
        </w:rPr>
        <w:t xml:space="preserve"> </w:t>
      </w:r>
      <w:r w:rsidRPr="000B7582">
        <w:rPr>
          <w:rFonts w:ascii="Arial Narrow" w:hAnsi="Arial Narrow"/>
          <w:lang w:val="en-US"/>
        </w:rPr>
        <w:t>Hypo</w:t>
      </w:r>
      <w:r w:rsidRPr="000B7582">
        <w:rPr>
          <w:rFonts w:ascii="Arial Narrow" w:hAnsi="Arial Narrow"/>
        </w:rPr>
        <w:t xml:space="preserve"> Ροζ</w:t>
      </w:r>
      <w:r w:rsidRPr="000B7582">
        <w:rPr>
          <w:rFonts w:ascii="Arial Narrow" w:hAnsi="Arial Narrow"/>
        </w:rPr>
        <w:tab/>
        <w:t>4</w:t>
      </w:r>
    </w:p>
    <w:p w14:paraId="5A74FDCC" w14:textId="77777777" w:rsidR="000B7582" w:rsidRPr="000B7582" w:rsidRDefault="000B7582" w:rsidP="000B7582">
      <w:pPr>
        <w:rPr>
          <w:rFonts w:ascii="Arial Narrow" w:hAnsi="Arial Narrow"/>
        </w:rPr>
      </w:pPr>
      <w:r w:rsidRPr="000B7582">
        <w:rPr>
          <w:rFonts w:ascii="Arial Narrow" w:hAnsi="Arial Narrow"/>
        </w:rPr>
        <w:t>Σύριγγα 5</w:t>
      </w:r>
      <w:r w:rsidRPr="000B7582">
        <w:rPr>
          <w:rFonts w:ascii="Arial Narrow" w:hAnsi="Arial Narrow"/>
          <w:lang w:val="en-US"/>
        </w:rPr>
        <w:t>ml</w:t>
      </w:r>
      <w:r w:rsidRPr="000B7582">
        <w:rPr>
          <w:rFonts w:ascii="Arial Narrow" w:hAnsi="Arial Narrow"/>
        </w:rPr>
        <w:t xml:space="preserve"> </w:t>
      </w:r>
      <w:r w:rsidRPr="000B7582">
        <w:rPr>
          <w:rFonts w:ascii="Arial Narrow" w:hAnsi="Arial Narrow"/>
          <w:lang w:val="en-US"/>
        </w:rPr>
        <w:t>L</w:t>
      </w:r>
      <w:r w:rsidRPr="000B7582">
        <w:rPr>
          <w:rFonts w:ascii="Arial Narrow" w:hAnsi="Arial Narrow"/>
        </w:rPr>
        <w:t>/</w:t>
      </w:r>
      <w:r w:rsidRPr="000B7582">
        <w:rPr>
          <w:rFonts w:ascii="Arial Narrow" w:hAnsi="Arial Narrow"/>
          <w:lang w:val="en-US"/>
        </w:rPr>
        <w:t>L</w:t>
      </w:r>
      <w:r w:rsidRPr="000B7582">
        <w:rPr>
          <w:rFonts w:ascii="Arial Narrow" w:hAnsi="Arial Narrow"/>
        </w:rPr>
        <w:tab/>
        <w:t>3</w:t>
      </w:r>
    </w:p>
    <w:p w14:paraId="5539711F" w14:textId="77777777" w:rsidR="000B7582" w:rsidRPr="000B7582" w:rsidRDefault="000B7582" w:rsidP="000B7582">
      <w:pPr>
        <w:rPr>
          <w:rFonts w:ascii="Arial Narrow" w:hAnsi="Arial Narrow"/>
        </w:rPr>
      </w:pPr>
      <w:r w:rsidRPr="000B7582">
        <w:rPr>
          <w:rFonts w:ascii="Arial Narrow" w:hAnsi="Arial Narrow"/>
        </w:rPr>
        <w:t xml:space="preserve">Γάζες 7.5 </w:t>
      </w:r>
      <w:r w:rsidRPr="000B7582">
        <w:rPr>
          <w:rFonts w:ascii="Arial Narrow" w:hAnsi="Arial Narrow"/>
          <w:lang w:val="en-US"/>
        </w:rPr>
        <w:t>x</w:t>
      </w:r>
      <w:r w:rsidRPr="000B7582">
        <w:rPr>
          <w:rFonts w:ascii="Arial Narrow" w:hAnsi="Arial Narrow"/>
        </w:rPr>
        <w:t xml:space="preserve"> 7.5</w:t>
      </w:r>
      <w:r w:rsidRPr="000B7582">
        <w:rPr>
          <w:rFonts w:ascii="Arial Narrow" w:hAnsi="Arial Narrow"/>
          <w:lang w:val="en-US"/>
        </w:rPr>
        <w:t>cm</w:t>
      </w:r>
      <w:r w:rsidRPr="000B7582">
        <w:rPr>
          <w:rFonts w:ascii="Arial Narrow" w:hAnsi="Arial Narrow"/>
        </w:rPr>
        <w:t xml:space="preserve"> 12</w:t>
      </w:r>
      <w:r w:rsidRPr="000B7582">
        <w:rPr>
          <w:rFonts w:ascii="Arial Narrow" w:hAnsi="Arial Narrow"/>
          <w:lang w:val="en-US"/>
        </w:rPr>
        <w:t>Ply</w:t>
      </w:r>
      <w:r w:rsidRPr="000B7582">
        <w:rPr>
          <w:rFonts w:ascii="Arial Narrow" w:hAnsi="Arial Narrow"/>
        </w:rPr>
        <w:tab/>
        <w:t>10</w:t>
      </w:r>
    </w:p>
    <w:p w14:paraId="17B58F53" w14:textId="77777777" w:rsidR="000B7582" w:rsidRPr="000B7582" w:rsidRDefault="000B7582" w:rsidP="000B7582">
      <w:pPr>
        <w:rPr>
          <w:rFonts w:ascii="Arial Narrow" w:hAnsi="Arial Narrow"/>
        </w:rPr>
      </w:pPr>
      <w:r w:rsidRPr="000B7582">
        <w:rPr>
          <w:rFonts w:ascii="Arial Narrow" w:hAnsi="Arial Narrow"/>
        </w:rPr>
        <w:t xml:space="preserve">Κάλυμμα Απλό ενιαίο 150 </w:t>
      </w:r>
      <w:r w:rsidRPr="000B7582">
        <w:rPr>
          <w:rFonts w:ascii="Arial Narrow" w:hAnsi="Arial Narrow"/>
          <w:lang w:val="en-US"/>
        </w:rPr>
        <w:t>x</w:t>
      </w:r>
      <w:r w:rsidRPr="000B7582">
        <w:rPr>
          <w:rFonts w:ascii="Arial Narrow" w:hAnsi="Arial Narrow"/>
        </w:rPr>
        <w:t xml:space="preserve"> 100</w:t>
      </w:r>
      <w:r w:rsidRPr="000B7582">
        <w:rPr>
          <w:rFonts w:ascii="Arial Narrow" w:hAnsi="Arial Narrow"/>
          <w:lang w:val="en-US"/>
        </w:rPr>
        <w:t>cm</w:t>
      </w:r>
      <w:r w:rsidRPr="000B7582">
        <w:rPr>
          <w:rFonts w:ascii="Arial Narrow" w:hAnsi="Arial Narrow"/>
        </w:rPr>
        <w:tab/>
        <w:t>3</w:t>
      </w:r>
    </w:p>
    <w:p w14:paraId="2B482D8F" w14:textId="77777777" w:rsidR="000B7582" w:rsidRPr="000B7582" w:rsidRDefault="000B7582" w:rsidP="000B7582">
      <w:pPr>
        <w:rPr>
          <w:rFonts w:ascii="Arial Narrow" w:hAnsi="Arial Narrow"/>
        </w:rPr>
      </w:pPr>
      <w:r w:rsidRPr="000B7582">
        <w:rPr>
          <w:rFonts w:ascii="Arial Narrow" w:hAnsi="Arial Narrow"/>
        </w:rPr>
        <w:t xml:space="preserve">Κάλυμμα </w:t>
      </w:r>
      <w:r w:rsidRPr="000B7582">
        <w:rPr>
          <w:rFonts w:ascii="Arial Narrow" w:hAnsi="Arial Narrow"/>
          <w:lang w:val="en-US"/>
        </w:rPr>
        <w:t>Trolley</w:t>
      </w:r>
      <w:r w:rsidRPr="000B7582">
        <w:rPr>
          <w:rFonts w:ascii="Arial Narrow" w:hAnsi="Arial Narrow"/>
        </w:rPr>
        <w:t xml:space="preserve"> 140 </w:t>
      </w:r>
      <w:r w:rsidRPr="000B7582">
        <w:rPr>
          <w:rFonts w:ascii="Arial Narrow" w:hAnsi="Arial Narrow"/>
          <w:lang w:val="en-US"/>
        </w:rPr>
        <w:t>x</w:t>
      </w:r>
      <w:r w:rsidRPr="000B7582">
        <w:rPr>
          <w:rFonts w:ascii="Arial Narrow" w:hAnsi="Arial Narrow"/>
        </w:rPr>
        <w:t xml:space="preserve"> 175</w:t>
      </w:r>
      <w:r w:rsidRPr="000B7582">
        <w:rPr>
          <w:rFonts w:ascii="Arial Narrow" w:hAnsi="Arial Narrow"/>
          <w:lang w:val="en-US"/>
        </w:rPr>
        <w:t>cm</w:t>
      </w:r>
      <w:r w:rsidRPr="000B7582">
        <w:rPr>
          <w:rFonts w:ascii="Arial Narrow" w:hAnsi="Arial Narrow"/>
        </w:rPr>
        <w:t xml:space="preserve"> Μπλε</w:t>
      </w:r>
      <w:r w:rsidRPr="000B7582">
        <w:rPr>
          <w:rFonts w:ascii="Arial Narrow" w:hAnsi="Arial Narrow"/>
        </w:rPr>
        <w:tab/>
        <w:t>1</w:t>
      </w:r>
    </w:p>
    <w:p w14:paraId="0B088897" w14:textId="77777777" w:rsidR="000B7582" w:rsidRPr="000B7582" w:rsidRDefault="000B7582" w:rsidP="000B7582">
      <w:pPr>
        <w:rPr>
          <w:rFonts w:ascii="Arial Narrow" w:hAnsi="Arial Narrow"/>
          <w:lang w:val="en-US"/>
        </w:rPr>
      </w:pPr>
      <w:r w:rsidRPr="000B7582">
        <w:rPr>
          <w:rFonts w:ascii="Arial Narrow" w:hAnsi="Arial Narrow"/>
          <w:lang w:val="en-US"/>
        </w:rPr>
        <w:t>Luer Lock Rotator α</w:t>
      </w:r>
      <w:proofErr w:type="spellStart"/>
      <w:r w:rsidRPr="000B7582">
        <w:rPr>
          <w:rFonts w:ascii="Arial Narrow" w:hAnsi="Arial Narrow"/>
          <w:lang w:val="en-US"/>
        </w:rPr>
        <w:t>ρσενικό</w:t>
      </w:r>
      <w:proofErr w:type="spellEnd"/>
      <w:r w:rsidRPr="000B7582">
        <w:rPr>
          <w:rFonts w:ascii="Arial Narrow" w:hAnsi="Arial Narrow"/>
          <w:lang w:val="en-US"/>
        </w:rPr>
        <w:tab/>
        <w:t>1</w:t>
      </w:r>
    </w:p>
    <w:p w14:paraId="616CC0D3" w14:textId="77777777" w:rsidR="000B7582" w:rsidRPr="000B7582" w:rsidRDefault="000B7582" w:rsidP="000B7582">
      <w:pPr>
        <w:rPr>
          <w:rFonts w:ascii="Arial Narrow" w:hAnsi="Arial Narrow"/>
          <w:lang w:val="en-US"/>
        </w:rPr>
      </w:pPr>
      <w:r w:rsidRPr="000B7582">
        <w:rPr>
          <w:rFonts w:ascii="Arial Narrow" w:hAnsi="Arial Narrow"/>
          <w:lang w:val="en-US"/>
        </w:rPr>
        <w:t xml:space="preserve">Luer Lock Fem 3.80mm </w:t>
      </w:r>
      <w:r w:rsidRPr="000B7582">
        <w:rPr>
          <w:rFonts w:ascii="Arial Narrow" w:hAnsi="Arial Narrow"/>
          <w:lang w:val="en-US"/>
        </w:rPr>
        <w:tab/>
        <w:t>1</w:t>
      </w:r>
    </w:p>
    <w:p w14:paraId="242E52CB" w14:textId="77777777" w:rsidR="000B7582" w:rsidRPr="000B7582" w:rsidRDefault="000B7582" w:rsidP="000B7582">
      <w:pPr>
        <w:rPr>
          <w:rFonts w:ascii="Arial Narrow" w:hAnsi="Arial Narrow"/>
          <w:lang w:val="en-US"/>
        </w:rPr>
      </w:pPr>
      <w:r w:rsidRPr="000B7582">
        <w:rPr>
          <w:rFonts w:ascii="Arial Narrow" w:hAnsi="Arial Narrow"/>
          <w:lang w:val="en-US"/>
        </w:rPr>
        <w:t>Tubing Braid 1.68 x 3.60 Cut 120cm</w:t>
      </w:r>
      <w:r w:rsidRPr="000B7582">
        <w:rPr>
          <w:rFonts w:ascii="Arial Narrow" w:hAnsi="Arial Narrow"/>
          <w:lang w:val="en-US"/>
        </w:rPr>
        <w:tab/>
        <w:t>1</w:t>
      </w:r>
    </w:p>
    <w:p w14:paraId="202AFE0E" w14:textId="77777777" w:rsidR="000B7582" w:rsidRPr="000B7582" w:rsidRDefault="000B7582" w:rsidP="000B7582">
      <w:pPr>
        <w:rPr>
          <w:rFonts w:ascii="Arial Narrow" w:hAnsi="Arial Narrow"/>
          <w:lang w:val="en-US"/>
        </w:rPr>
      </w:pPr>
      <w:r w:rsidRPr="000B7582">
        <w:rPr>
          <w:rFonts w:ascii="Arial Narrow" w:hAnsi="Arial Narrow"/>
          <w:lang w:val="en-US"/>
        </w:rPr>
        <w:t>Sleeve Polythene 90 x 70 300F</w:t>
      </w:r>
      <w:r w:rsidRPr="000B7582">
        <w:rPr>
          <w:rFonts w:ascii="Arial Narrow" w:hAnsi="Arial Narrow"/>
          <w:lang w:val="en-US"/>
        </w:rPr>
        <w:tab/>
        <w:t>1</w:t>
      </w:r>
    </w:p>
    <w:p w14:paraId="2C611D6E" w14:textId="77777777" w:rsidR="000B7582" w:rsidRPr="000B7582" w:rsidRDefault="000B7582" w:rsidP="000B7582">
      <w:pPr>
        <w:rPr>
          <w:rFonts w:ascii="Arial Narrow" w:hAnsi="Arial Narrow"/>
          <w:lang w:val="en-US"/>
        </w:rPr>
      </w:pPr>
      <w:proofErr w:type="spellStart"/>
      <w:r w:rsidRPr="000B7582">
        <w:rPr>
          <w:rFonts w:ascii="Arial Narrow" w:hAnsi="Arial Narrow"/>
          <w:lang w:val="en-US"/>
        </w:rPr>
        <w:t>Γρ</w:t>
      </w:r>
      <w:proofErr w:type="spellEnd"/>
      <w:r w:rsidRPr="000B7582">
        <w:rPr>
          <w:rFonts w:ascii="Arial Narrow" w:hAnsi="Arial Narrow"/>
          <w:lang w:val="en-US"/>
        </w:rPr>
        <w:t>αμμή π</w:t>
      </w:r>
      <w:proofErr w:type="spellStart"/>
      <w:r w:rsidRPr="000B7582">
        <w:rPr>
          <w:rFonts w:ascii="Arial Narrow" w:hAnsi="Arial Narrow"/>
          <w:lang w:val="en-US"/>
        </w:rPr>
        <w:t>ροέκτ</w:t>
      </w:r>
      <w:proofErr w:type="spellEnd"/>
      <w:r w:rsidRPr="000B7582">
        <w:rPr>
          <w:rFonts w:ascii="Arial Narrow" w:hAnsi="Arial Narrow"/>
          <w:lang w:val="en-US"/>
        </w:rPr>
        <w:t>ασης Μα</w:t>
      </w:r>
      <w:proofErr w:type="spellStart"/>
      <w:r w:rsidRPr="000B7582">
        <w:rPr>
          <w:rFonts w:ascii="Arial Narrow" w:hAnsi="Arial Narrow"/>
          <w:lang w:val="en-US"/>
        </w:rPr>
        <w:t>νόμετρου</w:t>
      </w:r>
      <w:proofErr w:type="spellEnd"/>
      <w:r w:rsidRPr="000B7582">
        <w:rPr>
          <w:rFonts w:ascii="Arial Narrow" w:hAnsi="Arial Narrow"/>
          <w:lang w:val="en-US"/>
        </w:rPr>
        <w:t xml:space="preserve"> 180cm Clear Fixed LL</w:t>
      </w:r>
      <w:r w:rsidRPr="000B7582">
        <w:rPr>
          <w:rFonts w:ascii="Arial Narrow" w:hAnsi="Arial Narrow"/>
          <w:lang w:val="en-US"/>
        </w:rPr>
        <w:tab/>
        <w:t>1</w:t>
      </w:r>
    </w:p>
    <w:p w14:paraId="24B2BD3C" w14:textId="77777777" w:rsidR="000B7582" w:rsidRPr="000B7582" w:rsidRDefault="000B7582" w:rsidP="000B7582">
      <w:pPr>
        <w:rPr>
          <w:rFonts w:ascii="Arial Narrow" w:hAnsi="Arial Narrow"/>
        </w:rPr>
      </w:pPr>
      <w:r w:rsidRPr="000B7582">
        <w:rPr>
          <w:rFonts w:ascii="Arial Narrow" w:hAnsi="Arial Narrow"/>
        </w:rPr>
        <w:t>Βελόνα Εισαγωγής 18</w:t>
      </w:r>
      <w:r w:rsidRPr="000B7582">
        <w:rPr>
          <w:rFonts w:ascii="Arial Narrow" w:hAnsi="Arial Narrow"/>
          <w:lang w:val="en-US"/>
        </w:rPr>
        <w:t>G</w:t>
      </w:r>
      <w:r w:rsidRPr="000B7582">
        <w:rPr>
          <w:rFonts w:ascii="Arial Narrow" w:hAnsi="Arial Narrow"/>
        </w:rPr>
        <w:t xml:space="preserve"> </w:t>
      </w:r>
      <w:r w:rsidRPr="000B7582">
        <w:rPr>
          <w:rFonts w:ascii="Arial Narrow" w:hAnsi="Arial Narrow"/>
          <w:lang w:val="en-US"/>
        </w:rPr>
        <w:t>x</w:t>
      </w:r>
      <w:r w:rsidRPr="000B7582">
        <w:rPr>
          <w:rFonts w:ascii="Arial Narrow" w:hAnsi="Arial Narrow"/>
        </w:rPr>
        <w:t xml:space="preserve"> 7</w:t>
      </w:r>
      <w:r w:rsidRPr="000B7582">
        <w:rPr>
          <w:rFonts w:ascii="Arial Narrow" w:hAnsi="Arial Narrow"/>
          <w:lang w:val="en-US"/>
        </w:rPr>
        <w:t>cm</w:t>
      </w:r>
      <w:r w:rsidRPr="000B7582">
        <w:rPr>
          <w:rFonts w:ascii="Arial Narrow" w:hAnsi="Arial Narrow"/>
        </w:rPr>
        <w:t xml:space="preserve"> (70</w:t>
      </w:r>
      <w:r w:rsidRPr="000B7582">
        <w:rPr>
          <w:rFonts w:ascii="Arial Narrow" w:hAnsi="Arial Narrow"/>
          <w:lang w:val="en-US"/>
        </w:rPr>
        <w:t>mm</w:t>
      </w:r>
      <w:r w:rsidRPr="000B7582">
        <w:rPr>
          <w:rFonts w:ascii="Arial Narrow" w:hAnsi="Arial Narrow"/>
        </w:rPr>
        <w:t xml:space="preserve">)  </w:t>
      </w:r>
      <w:r w:rsidRPr="000B7582">
        <w:rPr>
          <w:rFonts w:ascii="Arial Narrow" w:hAnsi="Arial Narrow"/>
        </w:rPr>
        <w:tab/>
        <w:t>1</w:t>
      </w:r>
    </w:p>
    <w:p w14:paraId="78126A14" w14:textId="77777777" w:rsidR="000B7582" w:rsidRPr="000B7582" w:rsidRDefault="000B7582" w:rsidP="000B7582">
      <w:pPr>
        <w:rPr>
          <w:rFonts w:ascii="Arial Narrow" w:hAnsi="Arial Narrow"/>
          <w:lang w:val="en-US"/>
        </w:rPr>
      </w:pPr>
      <w:proofErr w:type="spellStart"/>
      <w:r w:rsidRPr="000B7582">
        <w:rPr>
          <w:rFonts w:ascii="Arial Narrow" w:hAnsi="Arial Narrow"/>
          <w:lang w:val="en-US"/>
        </w:rPr>
        <w:t>Σύριγγ</w:t>
      </w:r>
      <w:proofErr w:type="spellEnd"/>
      <w:r w:rsidRPr="000B7582">
        <w:rPr>
          <w:rFonts w:ascii="Arial Narrow" w:hAnsi="Arial Narrow"/>
          <w:lang w:val="en-US"/>
        </w:rPr>
        <w:t>α P.C 12ml L/L Control 3 Ring</w:t>
      </w:r>
      <w:r w:rsidRPr="000B7582">
        <w:rPr>
          <w:rFonts w:ascii="Arial Narrow" w:hAnsi="Arial Narrow"/>
          <w:lang w:val="en-US"/>
        </w:rPr>
        <w:tab/>
        <w:t>1</w:t>
      </w:r>
    </w:p>
    <w:p w14:paraId="757C85D0" w14:textId="77777777" w:rsidR="000B7582" w:rsidRPr="000B7582" w:rsidRDefault="000B7582" w:rsidP="000B7582">
      <w:pPr>
        <w:rPr>
          <w:rFonts w:ascii="Arial Narrow" w:hAnsi="Arial Narrow"/>
          <w:lang w:val="en-US"/>
        </w:rPr>
      </w:pPr>
      <w:proofErr w:type="spellStart"/>
      <w:r w:rsidRPr="000B7582">
        <w:rPr>
          <w:rFonts w:ascii="Arial Narrow" w:hAnsi="Arial Narrow"/>
          <w:lang w:val="en-US"/>
        </w:rPr>
        <w:t>Οδηγό</w:t>
      </w:r>
      <w:proofErr w:type="spellEnd"/>
      <w:r w:rsidRPr="000B7582">
        <w:rPr>
          <w:rFonts w:ascii="Arial Narrow" w:hAnsi="Arial Narrow"/>
          <w:lang w:val="en-US"/>
        </w:rPr>
        <w:t xml:space="preserve"> </w:t>
      </w:r>
      <w:proofErr w:type="spellStart"/>
      <w:r w:rsidRPr="000B7582">
        <w:rPr>
          <w:rFonts w:ascii="Arial Narrow" w:hAnsi="Arial Narrow"/>
          <w:lang w:val="en-US"/>
        </w:rPr>
        <w:t>σύρμ</w:t>
      </w:r>
      <w:proofErr w:type="spellEnd"/>
      <w:r w:rsidRPr="000B7582">
        <w:rPr>
          <w:rFonts w:ascii="Arial Narrow" w:hAnsi="Arial Narrow"/>
          <w:lang w:val="en-US"/>
        </w:rPr>
        <w:t>α J3SFC150-035 (0.89mm)</w:t>
      </w:r>
      <w:r w:rsidRPr="000B7582">
        <w:rPr>
          <w:rFonts w:ascii="Arial Narrow" w:hAnsi="Arial Narrow"/>
          <w:lang w:val="en-US"/>
        </w:rPr>
        <w:tab/>
        <w:t>1</w:t>
      </w:r>
    </w:p>
    <w:p w14:paraId="452662D7" w14:textId="77777777" w:rsidR="000B7582" w:rsidRPr="000B7582" w:rsidRDefault="000B7582" w:rsidP="000B7582">
      <w:pPr>
        <w:rPr>
          <w:rFonts w:ascii="Arial Narrow" w:hAnsi="Arial Narrow"/>
          <w:lang w:val="en-US"/>
        </w:rPr>
      </w:pPr>
      <w:r w:rsidRPr="000B7582">
        <w:rPr>
          <w:rFonts w:ascii="Arial Narrow" w:hAnsi="Arial Narrow"/>
          <w:lang w:val="en-US"/>
        </w:rPr>
        <w:t>IFU for Standalone Guidewires/PS Packs with Guidewires Class III</w:t>
      </w:r>
      <w:r w:rsidRPr="000B7582">
        <w:rPr>
          <w:rFonts w:ascii="Arial Narrow" w:hAnsi="Arial Narrow"/>
          <w:lang w:val="en-US"/>
        </w:rPr>
        <w:tab/>
        <w:t>1</w:t>
      </w:r>
    </w:p>
    <w:p w14:paraId="6CAAA9B2" w14:textId="77777777" w:rsidR="000B7582" w:rsidRPr="000B7582" w:rsidRDefault="000B7582" w:rsidP="000B7582">
      <w:pPr>
        <w:rPr>
          <w:rFonts w:ascii="Arial Narrow" w:hAnsi="Arial Narrow"/>
          <w:lang w:val="en-US"/>
        </w:rPr>
      </w:pPr>
    </w:p>
    <w:p w14:paraId="6A3CF877" w14:textId="77777777" w:rsidR="000B7582" w:rsidRPr="000B7582" w:rsidRDefault="000B7582" w:rsidP="000B7582">
      <w:pPr>
        <w:rPr>
          <w:rFonts w:ascii="Arial Narrow" w:hAnsi="Arial Narrow"/>
        </w:rPr>
      </w:pPr>
      <w:r w:rsidRPr="000B7582">
        <w:rPr>
          <w:rFonts w:ascii="Arial Narrow" w:hAnsi="Arial Narrow"/>
        </w:rPr>
        <w:t>Με τιμή,</w:t>
      </w:r>
    </w:p>
    <w:p w14:paraId="4014CF29" w14:textId="77777777" w:rsidR="000B7582" w:rsidRPr="000B7582" w:rsidRDefault="000B7582" w:rsidP="000B7582">
      <w:pPr>
        <w:rPr>
          <w:rFonts w:ascii="Arial Narrow" w:hAnsi="Arial Narrow"/>
        </w:rPr>
      </w:pPr>
      <w:r w:rsidRPr="000B7582">
        <w:rPr>
          <w:rFonts w:ascii="Arial Narrow" w:hAnsi="Arial Narrow"/>
        </w:rPr>
        <w:t xml:space="preserve">Για την </w:t>
      </w:r>
      <w:r w:rsidRPr="000B7582">
        <w:rPr>
          <w:rFonts w:ascii="Arial Narrow" w:hAnsi="Arial Narrow"/>
          <w:lang w:val="en-US"/>
        </w:rPr>
        <w:t>ZERONO</w:t>
      </w:r>
      <w:r w:rsidRPr="000B7582">
        <w:rPr>
          <w:rFonts w:ascii="Arial Narrow" w:hAnsi="Arial Narrow"/>
        </w:rPr>
        <w:t xml:space="preserve"> Α.Ε.</w:t>
      </w:r>
    </w:p>
    <w:p w14:paraId="633FD032" w14:textId="77777777" w:rsidR="000B7582" w:rsidRPr="000B7582" w:rsidRDefault="000B7582" w:rsidP="000B7582">
      <w:pPr>
        <w:rPr>
          <w:rFonts w:ascii="Arial Narrow" w:hAnsi="Arial Narrow"/>
          <w:lang w:val="en-US"/>
        </w:rPr>
      </w:pPr>
      <w:proofErr w:type="spellStart"/>
      <w:r w:rsidRPr="000B7582">
        <w:rPr>
          <w:rFonts w:ascii="Arial Narrow" w:hAnsi="Arial Narrow"/>
          <w:lang w:val="en-US"/>
        </w:rPr>
        <w:t>Χονδρογιάννης</w:t>
      </w:r>
      <w:proofErr w:type="spellEnd"/>
      <w:r w:rsidRPr="000B7582">
        <w:rPr>
          <w:rFonts w:ascii="Arial Narrow" w:hAnsi="Arial Narrow"/>
          <w:lang w:val="en-US"/>
        </w:rPr>
        <w:t xml:space="preserve"> </w:t>
      </w:r>
      <w:proofErr w:type="spellStart"/>
      <w:r w:rsidRPr="000B7582">
        <w:rPr>
          <w:rFonts w:ascii="Arial Narrow" w:hAnsi="Arial Narrow"/>
          <w:lang w:val="en-US"/>
        </w:rPr>
        <w:t>Κωνστ</w:t>
      </w:r>
      <w:proofErr w:type="spellEnd"/>
      <w:r w:rsidRPr="000B7582">
        <w:rPr>
          <w:rFonts w:ascii="Arial Narrow" w:hAnsi="Arial Narrow"/>
          <w:lang w:val="en-US"/>
        </w:rPr>
        <w:t>αντίνος</w:t>
      </w:r>
    </w:p>
    <w:p w14:paraId="627C403D" w14:textId="222304ED" w:rsidR="000B7582" w:rsidRPr="000B7582" w:rsidRDefault="000B7582" w:rsidP="000B7582">
      <w:pPr>
        <w:rPr>
          <w:rFonts w:ascii="Arial Narrow" w:hAnsi="Arial Narrow"/>
          <w:lang w:val="en-US"/>
        </w:rPr>
      </w:pPr>
      <w:r w:rsidRPr="000B7582">
        <w:rPr>
          <w:rFonts w:ascii="Arial Narrow" w:hAnsi="Arial Narrow"/>
          <w:lang w:val="en-US"/>
        </w:rPr>
        <w:t xml:space="preserve">Business </w:t>
      </w:r>
      <w:proofErr w:type="spellStart"/>
      <w:r w:rsidRPr="000B7582">
        <w:rPr>
          <w:rFonts w:ascii="Arial Narrow" w:hAnsi="Arial Narrow"/>
          <w:lang w:val="en-US"/>
        </w:rPr>
        <w:t>Develoment</w:t>
      </w:r>
      <w:proofErr w:type="spellEnd"/>
      <w:r w:rsidRPr="000B7582">
        <w:rPr>
          <w:rFonts w:ascii="Arial Narrow" w:hAnsi="Arial Narrow"/>
          <w:lang w:val="en-US"/>
        </w:rPr>
        <w:t xml:space="preserve"> Manager</w:t>
      </w:r>
    </w:p>
    <w:p w14:paraId="5DF0D5F0" w14:textId="77777777" w:rsidR="0084644D" w:rsidRDefault="0084644D" w:rsidP="0084644D">
      <w:pPr>
        <w:pBdr>
          <w:bottom w:val="single" w:sz="4" w:space="1" w:color="auto"/>
        </w:pBdr>
        <w:rPr>
          <w:rFonts w:ascii="Arial Narrow" w:hAnsi="Arial Narrow"/>
          <w:lang w:val="en-US"/>
        </w:rPr>
      </w:pPr>
    </w:p>
    <w:p w14:paraId="390D7B57" w14:textId="77777777" w:rsidR="0084644D" w:rsidRDefault="0084644D" w:rsidP="000B7582">
      <w:pPr>
        <w:rPr>
          <w:rFonts w:ascii="Arial Narrow" w:hAnsi="Arial Narrow"/>
          <w:lang w:val="en-US"/>
        </w:rPr>
      </w:pPr>
    </w:p>
    <w:p w14:paraId="77DD7439" w14:textId="5CC3D8ED" w:rsidR="000B7582" w:rsidRPr="000B7582" w:rsidRDefault="000B7582" w:rsidP="000B7582">
      <w:pPr>
        <w:rPr>
          <w:rFonts w:ascii="Arial Narrow" w:hAnsi="Arial Narrow"/>
          <w:lang w:val="en-US"/>
        </w:rPr>
      </w:pPr>
      <w:r w:rsidRPr="000B7582">
        <w:rPr>
          <w:rFonts w:ascii="Arial Narrow" w:hAnsi="Arial Narrow"/>
        </w:rPr>
        <w:t>Όνομα</w:t>
      </w:r>
      <w:r w:rsidRPr="000B7582">
        <w:rPr>
          <w:rFonts w:ascii="Arial Narrow" w:hAnsi="Arial Narrow"/>
          <w:lang w:val="en-US"/>
        </w:rPr>
        <w:t>: MEDIVIBE M.A.E.</w:t>
      </w:r>
      <w:r w:rsidRPr="000B7582">
        <w:rPr>
          <w:rFonts w:ascii="Arial Narrow" w:hAnsi="Arial Narrow"/>
          <w:lang w:val="en-US"/>
        </w:rPr>
        <w:t xml:space="preserve"> </w:t>
      </w:r>
      <w:r w:rsidR="0084644D">
        <w:rPr>
          <w:rFonts w:ascii="Arial Narrow" w:hAnsi="Arial Narrow"/>
          <w:lang w:val="en-US"/>
        </w:rPr>
        <w:tab/>
      </w:r>
      <w:r w:rsidR="0084644D">
        <w:rPr>
          <w:rFonts w:ascii="Arial Narrow" w:hAnsi="Arial Narrow"/>
          <w:lang w:val="en-US"/>
        </w:rPr>
        <w:tab/>
      </w:r>
      <w:r w:rsidRPr="000B7582">
        <w:rPr>
          <w:rFonts w:ascii="Arial Narrow" w:hAnsi="Arial Narrow"/>
          <w:lang w:val="en-US"/>
        </w:rPr>
        <w:t xml:space="preserve">Email: </w:t>
      </w:r>
      <w:hyperlink r:id="rId6" w:history="1">
        <w:r w:rsidRPr="000B7582">
          <w:rPr>
            <w:rStyle w:val="-"/>
            <w:rFonts w:ascii="Arial Narrow" w:hAnsi="Arial Narrow"/>
            <w:lang w:val="en-US"/>
          </w:rPr>
          <w:t>tenders@medivibe.gr</w:t>
        </w:r>
      </w:hyperlink>
      <w:r w:rsidRPr="000B7582">
        <w:rPr>
          <w:rFonts w:ascii="Arial Narrow" w:hAnsi="Arial Narrow"/>
          <w:lang w:val="en-US"/>
        </w:rPr>
        <w:t xml:space="preserve"> </w:t>
      </w:r>
      <w:r w:rsidR="0084644D">
        <w:rPr>
          <w:rFonts w:ascii="Arial Narrow" w:hAnsi="Arial Narrow"/>
          <w:lang w:val="en-US"/>
        </w:rPr>
        <w:tab/>
      </w:r>
      <w:r w:rsidR="0084644D">
        <w:rPr>
          <w:rFonts w:ascii="Arial Narrow" w:hAnsi="Arial Narrow"/>
          <w:lang w:val="en-US"/>
        </w:rPr>
        <w:tab/>
      </w:r>
      <w:r w:rsidR="0084644D">
        <w:rPr>
          <w:rFonts w:ascii="Arial Narrow" w:hAnsi="Arial Narrow"/>
          <w:lang w:val="en-US"/>
        </w:rPr>
        <w:tab/>
      </w:r>
      <w:r w:rsidR="0084644D">
        <w:rPr>
          <w:rFonts w:ascii="Arial Narrow" w:hAnsi="Arial Narrow"/>
          <w:lang w:val="en-US"/>
        </w:rPr>
        <w:tab/>
      </w:r>
      <w:r w:rsidRPr="000B7582">
        <w:rPr>
          <w:rFonts w:ascii="Arial Narrow" w:hAnsi="Arial Narrow"/>
        </w:rPr>
        <w:t>Δημοσιεύθηκε</w:t>
      </w:r>
      <w:r w:rsidRPr="000B7582">
        <w:rPr>
          <w:rFonts w:ascii="Arial Narrow" w:hAnsi="Arial Narrow"/>
          <w:lang w:val="en-US"/>
        </w:rPr>
        <w:t>: 1</w:t>
      </w:r>
      <w:r w:rsidRPr="000B7582">
        <w:rPr>
          <w:rFonts w:ascii="Arial Narrow" w:hAnsi="Arial Narrow"/>
          <w:lang w:val="en-US"/>
        </w:rPr>
        <w:t>0</w:t>
      </w:r>
      <w:r w:rsidRPr="000B7582">
        <w:rPr>
          <w:rFonts w:ascii="Arial Narrow" w:hAnsi="Arial Narrow"/>
          <w:lang w:val="en-US"/>
        </w:rPr>
        <w:t>-04-2024</w:t>
      </w:r>
    </w:p>
    <w:p w14:paraId="1C9AC0A6" w14:textId="43C6E9E3" w:rsidR="000B7582" w:rsidRPr="000B7582" w:rsidRDefault="000B7582" w:rsidP="000B7582">
      <w:pPr>
        <w:rPr>
          <w:rFonts w:ascii="Arial Narrow" w:hAnsi="Arial Narrow"/>
          <w:lang w:val="en-US"/>
        </w:rPr>
      </w:pPr>
      <w:r w:rsidRPr="000B7582">
        <w:rPr>
          <w:rFonts w:ascii="Arial Narrow" w:hAnsi="Arial Narrow"/>
        </w:rPr>
        <w:t xml:space="preserve">Άρθρο: ΔΙΕΝΕΡΓΕΙΑ 2ης ΔΗΜΟΣΙΑΣ ΔΙΑΒΟΥΛΕΥΣΗΣ ΓΙΑ ΤΗΝ ΠΡΟΜΗΘΕΙΑ «ΥΛΙΚΩΝ ΑΓΓΕΙΟΓΡΑΦΙΑΣ» (Αναλώσιμα υλικά </w:t>
      </w:r>
      <w:proofErr w:type="spellStart"/>
      <w:r w:rsidRPr="000B7582">
        <w:rPr>
          <w:rFonts w:ascii="Arial Narrow" w:hAnsi="Arial Narrow"/>
        </w:rPr>
        <w:t>αιμοδυναμικού</w:t>
      </w:r>
      <w:proofErr w:type="spellEnd"/>
      <w:r w:rsidRPr="000B7582">
        <w:rPr>
          <w:rFonts w:ascii="Arial Narrow" w:hAnsi="Arial Narrow"/>
        </w:rPr>
        <w:t xml:space="preserve"> τμήματος) CPV:33111710-1</w:t>
      </w:r>
    </w:p>
    <w:p w14:paraId="692E6D81" w14:textId="77777777" w:rsidR="000B7582" w:rsidRPr="000B7582" w:rsidRDefault="000B7582" w:rsidP="000B7582">
      <w:pPr>
        <w:rPr>
          <w:rFonts w:ascii="Arial Narrow" w:hAnsi="Arial Narrow"/>
          <w:lang w:val="en-US"/>
        </w:rPr>
      </w:pPr>
    </w:p>
    <w:p w14:paraId="42294549" w14:textId="77777777" w:rsidR="000B7582" w:rsidRPr="000B7582" w:rsidRDefault="000B7582" w:rsidP="000B7582">
      <w:pPr>
        <w:rPr>
          <w:rFonts w:ascii="Arial Narrow" w:hAnsi="Arial Narrow"/>
        </w:rPr>
      </w:pPr>
      <w:r w:rsidRPr="000B7582">
        <w:rPr>
          <w:rFonts w:ascii="Arial Narrow" w:hAnsi="Arial Narrow"/>
        </w:rPr>
        <w:t>Αξιότιμοι κύριοι,</w:t>
      </w:r>
    </w:p>
    <w:p w14:paraId="5F2D3470" w14:textId="77777777" w:rsidR="000B7582" w:rsidRPr="000B7582" w:rsidRDefault="000B7582" w:rsidP="000B7582">
      <w:pPr>
        <w:rPr>
          <w:rFonts w:ascii="Arial Narrow" w:hAnsi="Arial Narrow"/>
        </w:rPr>
      </w:pPr>
      <w:r w:rsidRPr="000B7582">
        <w:rPr>
          <w:rFonts w:ascii="Arial Narrow" w:hAnsi="Arial Narrow"/>
        </w:rPr>
        <w:t xml:space="preserve">Σχετικά με τη 2η δημόσια διαβούλευση τεχνικών προδιαγραφών για προμήθεια "Υλικών Αγγειογραφίας" (αναλώσιμα </w:t>
      </w:r>
      <w:proofErr w:type="spellStart"/>
      <w:r w:rsidRPr="000B7582">
        <w:rPr>
          <w:rFonts w:ascii="Arial Narrow" w:hAnsi="Arial Narrow"/>
        </w:rPr>
        <w:t>αιμοδυναμικού</w:t>
      </w:r>
      <w:proofErr w:type="spellEnd"/>
      <w:r w:rsidRPr="000B7582">
        <w:rPr>
          <w:rFonts w:ascii="Arial Narrow" w:hAnsi="Arial Narrow"/>
        </w:rPr>
        <w:t xml:space="preserve"> τμήματος), προτείνουμε τις κάτωθι αλλαγές / προσθήκες:</w:t>
      </w:r>
    </w:p>
    <w:p w14:paraId="64419CDA" w14:textId="77777777" w:rsidR="000B7582" w:rsidRPr="000B7582" w:rsidRDefault="000B7582" w:rsidP="000B7582">
      <w:pPr>
        <w:rPr>
          <w:rFonts w:ascii="Arial Narrow" w:hAnsi="Arial Narrow"/>
        </w:rPr>
      </w:pPr>
    </w:p>
    <w:p w14:paraId="442B542D" w14:textId="77777777" w:rsidR="000B7582" w:rsidRPr="000B7582" w:rsidRDefault="000B7582" w:rsidP="000B7582">
      <w:pPr>
        <w:rPr>
          <w:rFonts w:ascii="Arial Narrow" w:hAnsi="Arial Narrow"/>
        </w:rPr>
      </w:pPr>
      <w:r w:rsidRPr="000B7582">
        <w:rPr>
          <w:rFonts w:ascii="Arial Narrow" w:hAnsi="Arial Narrow"/>
        </w:rPr>
        <w:t>•</w:t>
      </w:r>
      <w:r w:rsidRPr="000B7582">
        <w:rPr>
          <w:rFonts w:ascii="Arial Narrow" w:hAnsi="Arial Narrow"/>
        </w:rPr>
        <w:tab/>
        <w:t xml:space="preserve">Καθετήρες - Μπαλόνια </w:t>
      </w:r>
      <w:proofErr w:type="spellStart"/>
      <w:r w:rsidRPr="000B7582">
        <w:rPr>
          <w:rFonts w:ascii="Arial Narrow" w:hAnsi="Arial Narrow"/>
        </w:rPr>
        <w:t>Ενδαγγειακής</w:t>
      </w:r>
      <w:proofErr w:type="spellEnd"/>
      <w:r w:rsidRPr="000B7582">
        <w:rPr>
          <w:rFonts w:ascii="Arial Narrow" w:hAnsi="Arial Narrow"/>
        </w:rPr>
        <w:t xml:space="preserve"> Λιθοτριψίας με Τεχνολογία Κρουστικών Παλμών (</w:t>
      </w:r>
      <w:r w:rsidRPr="000B7582">
        <w:rPr>
          <w:rFonts w:ascii="Arial Narrow" w:hAnsi="Arial Narrow"/>
          <w:lang w:val="en-US"/>
        </w:rPr>
        <w:t>IVL</w:t>
      </w:r>
      <w:r w:rsidRPr="000B7582">
        <w:rPr>
          <w:rFonts w:ascii="Arial Narrow" w:hAnsi="Arial Narrow"/>
        </w:rPr>
        <w:t>).</w:t>
      </w:r>
    </w:p>
    <w:p w14:paraId="4D491B49" w14:textId="77777777" w:rsidR="000B7582" w:rsidRPr="000B7582" w:rsidRDefault="000B7582" w:rsidP="000B7582">
      <w:pPr>
        <w:rPr>
          <w:rFonts w:ascii="Arial Narrow" w:hAnsi="Arial Narrow"/>
        </w:rPr>
      </w:pPr>
      <w:r w:rsidRPr="000B7582">
        <w:rPr>
          <w:rFonts w:ascii="Arial Narrow" w:hAnsi="Arial Narrow"/>
        </w:rPr>
        <w:t>Να διαθέτει πομπούς ακουστικού κρουστικού παλμού, που δημιουργούν  υψηλής  ταχύτητας παλμικά ωστικά κύματα, τα οποία κονιορτοποιούν το συσσωρευμένο ασβέστιο στα τοιχώματα των αρτηριών.</w:t>
      </w:r>
    </w:p>
    <w:p w14:paraId="08A8B0AA" w14:textId="77777777" w:rsidR="000B7582" w:rsidRPr="000B7582" w:rsidRDefault="000B7582" w:rsidP="000B7582">
      <w:pPr>
        <w:rPr>
          <w:rFonts w:ascii="Arial Narrow" w:hAnsi="Arial Narrow"/>
        </w:rPr>
      </w:pPr>
    </w:p>
    <w:p w14:paraId="4A8E27E0" w14:textId="77777777" w:rsidR="000B7582" w:rsidRPr="000B7582" w:rsidRDefault="000B7582" w:rsidP="000B7582">
      <w:pPr>
        <w:rPr>
          <w:rFonts w:ascii="Arial Narrow" w:hAnsi="Arial Narrow"/>
        </w:rPr>
      </w:pPr>
      <w:r w:rsidRPr="000B7582">
        <w:rPr>
          <w:rFonts w:ascii="Arial Narrow" w:hAnsi="Arial Narrow"/>
        </w:rPr>
        <w:t>•</w:t>
      </w:r>
      <w:r w:rsidRPr="000B7582">
        <w:rPr>
          <w:rFonts w:ascii="Arial Narrow" w:hAnsi="Arial Narrow"/>
        </w:rPr>
        <w:tab/>
        <w:t xml:space="preserve">Σύρμα οδηγό για Προσπέλαση </w:t>
      </w:r>
      <w:proofErr w:type="spellStart"/>
      <w:r w:rsidRPr="000B7582">
        <w:rPr>
          <w:rFonts w:ascii="Arial Narrow" w:hAnsi="Arial Narrow"/>
        </w:rPr>
        <w:t>Επικαρδιακών</w:t>
      </w:r>
      <w:proofErr w:type="spellEnd"/>
      <w:r w:rsidRPr="000B7582">
        <w:rPr>
          <w:rFonts w:ascii="Arial Narrow" w:hAnsi="Arial Narrow"/>
        </w:rPr>
        <w:t xml:space="preserve"> Παράπλευρων Κλάδων.</w:t>
      </w:r>
    </w:p>
    <w:p w14:paraId="4A9C861B" w14:textId="77777777" w:rsidR="000B7582" w:rsidRPr="000B7582" w:rsidRDefault="000B7582" w:rsidP="000B7582">
      <w:pPr>
        <w:rPr>
          <w:rFonts w:ascii="Arial Narrow" w:hAnsi="Arial Narrow"/>
        </w:rPr>
      </w:pPr>
      <w:r w:rsidRPr="000B7582">
        <w:rPr>
          <w:rFonts w:ascii="Arial Narrow" w:hAnsi="Arial Narrow"/>
        </w:rPr>
        <w:t xml:space="preserve">Να διαθέτει σύνθετο πυρήνα πολλαπλών συρμάτων τεχνολογίας </w:t>
      </w:r>
      <w:r w:rsidRPr="000B7582">
        <w:rPr>
          <w:rFonts w:ascii="Arial Narrow" w:hAnsi="Arial Narrow"/>
          <w:lang w:val="en-US"/>
        </w:rPr>
        <w:t>ACTONE</w:t>
      </w:r>
      <w:r w:rsidRPr="000B7582">
        <w:rPr>
          <w:rFonts w:ascii="Arial Narrow" w:hAnsi="Arial Narrow"/>
        </w:rPr>
        <w:t xml:space="preserve">, υδρόφιλη επικάλυψη </w:t>
      </w:r>
      <w:r w:rsidRPr="000B7582">
        <w:rPr>
          <w:rFonts w:ascii="Arial Narrow" w:hAnsi="Arial Narrow"/>
          <w:lang w:val="en-US"/>
        </w:rPr>
        <w:t>SLIP</w:t>
      </w:r>
      <w:r w:rsidRPr="000B7582">
        <w:rPr>
          <w:rFonts w:ascii="Arial Narrow" w:hAnsi="Arial Narrow"/>
        </w:rPr>
        <w:t>-</w:t>
      </w:r>
      <w:r w:rsidRPr="000B7582">
        <w:rPr>
          <w:rFonts w:ascii="Arial Narrow" w:hAnsi="Arial Narrow"/>
          <w:lang w:val="en-US"/>
        </w:rPr>
        <w:t>COAT</w:t>
      </w:r>
      <w:r w:rsidRPr="000B7582">
        <w:rPr>
          <w:rFonts w:ascii="Arial Narrow" w:hAnsi="Arial Narrow"/>
        </w:rPr>
        <w:t xml:space="preserve">, προηγμένη απόδοση στρέψης (απόκριση 1:1) αποτρέποντας το </w:t>
      </w:r>
      <w:r w:rsidRPr="000B7582">
        <w:rPr>
          <w:rFonts w:ascii="Arial Narrow" w:hAnsi="Arial Narrow"/>
          <w:lang w:val="en-US"/>
        </w:rPr>
        <w:t>whip</w:t>
      </w:r>
      <w:r w:rsidRPr="000B7582">
        <w:rPr>
          <w:rFonts w:ascii="Arial Narrow" w:hAnsi="Arial Narrow"/>
        </w:rPr>
        <w:t xml:space="preserve"> </w:t>
      </w:r>
      <w:r w:rsidRPr="000B7582">
        <w:rPr>
          <w:rFonts w:ascii="Arial Narrow" w:hAnsi="Arial Narrow"/>
          <w:lang w:val="en-US"/>
        </w:rPr>
        <w:t>motion</w:t>
      </w:r>
      <w:r w:rsidRPr="000B7582">
        <w:rPr>
          <w:rFonts w:ascii="Arial Narrow" w:hAnsi="Arial Narrow"/>
        </w:rPr>
        <w:t xml:space="preserve">. Να έχει υψηλή ικανότητα ελιγμών σε παράπλευρες αρτηρίες, εξαιρετική </w:t>
      </w:r>
      <w:proofErr w:type="spellStart"/>
      <w:r w:rsidRPr="000B7582">
        <w:rPr>
          <w:rFonts w:ascii="Arial Narrow" w:hAnsi="Arial Narrow"/>
        </w:rPr>
        <w:t>προσπελασιμότητα</w:t>
      </w:r>
      <w:proofErr w:type="spellEnd"/>
      <w:r w:rsidRPr="000B7582">
        <w:rPr>
          <w:rFonts w:ascii="Arial Narrow" w:hAnsi="Arial Narrow"/>
        </w:rPr>
        <w:t xml:space="preserve">, μνήμη, ανθεκτικότητα και απτική αίσθηση. Να έχει </w:t>
      </w:r>
      <w:proofErr w:type="spellStart"/>
      <w:r w:rsidRPr="000B7582">
        <w:rPr>
          <w:rFonts w:ascii="Arial Narrow" w:hAnsi="Arial Narrow"/>
        </w:rPr>
        <w:t>ακτινοσκιερό</w:t>
      </w:r>
      <w:proofErr w:type="spellEnd"/>
      <w:r w:rsidRPr="000B7582">
        <w:rPr>
          <w:rFonts w:ascii="Arial Narrow" w:hAnsi="Arial Narrow"/>
        </w:rPr>
        <w:t xml:space="preserve"> άκρο 30</w:t>
      </w:r>
      <w:r w:rsidRPr="000B7582">
        <w:rPr>
          <w:rFonts w:ascii="Arial Narrow" w:hAnsi="Arial Narrow"/>
          <w:lang w:val="en-US"/>
        </w:rPr>
        <w:t>mm</w:t>
      </w:r>
      <w:r w:rsidRPr="000B7582">
        <w:rPr>
          <w:rFonts w:ascii="Arial Narrow" w:hAnsi="Arial Narrow"/>
        </w:rPr>
        <w:t>, διάμετρο 0,014” και βάρος άκρου 0,3</w:t>
      </w:r>
      <w:r w:rsidRPr="000B7582">
        <w:rPr>
          <w:rFonts w:ascii="Arial Narrow" w:hAnsi="Arial Narrow"/>
          <w:lang w:val="en-US"/>
        </w:rPr>
        <w:t>gf</w:t>
      </w:r>
      <w:r w:rsidRPr="000B7582">
        <w:rPr>
          <w:rFonts w:ascii="Arial Narrow" w:hAnsi="Arial Narrow"/>
        </w:rPr>
        <w:t>.</w:t>
      </w:r>
    </w:p>
    <w:p w14:paraId="71D18974" w14:textId="77777777" w:rsidR="000B7582" w:rsidRPr="000B7582" w:rsidRDefault="000B7582" w:rsidP="000B7582">
      <w:pPr>
        <w:rPr>
          <w:rFonts w:ascii="Arial Narrow" w:hAnsi="Arial Narrow"/>
        </w:rPr>
      </w:pPr>
    </w:p>
    <w:p w14:paraId="0E932A91" w14:textId="77777777" w:rsidR="000B7582" w:rsidRPr="000B7582" w:rsidRDefault="000B7582" w:rsidP="000B7582">
      <w:pPr>
        <w:rPr>
          <w:rFonts w:ascii="Arial Narrow" w:hAnsi="Arial Narrow"/>
        </w:rPr>
      </w:pPr>
      <w:r w:rsidRPr="000B7582">
        <w:rPr>
          <w:rFonts w:ascii="Arial Narrow" w:hAnsi="Arial Narrow"/>
        </w:rPr>
        <w:t>•</w:t>
      </w:r>
      <w:r w:rsidRPr="000B7582">
        <w:rPr>
          <w:rFonts w:ascii="Arial Narrow" w:hAnsi="Arial Narrow"/>
        </w:rPr>
        <w:tab/>
      </w:r>
      <w:proofErr w:type="spellStart"/>
      <w:r w:rsidRPr="000B7582">
        <w:rPr>
          <w:rFonts w:ascii="Arial Narrow" w:hAnsi="Arial Narrow"/>
        </w:rPr>
        <w:t>Μικροκαθετήρες</w:t>
      </w:r>
      <w:proofErr w:type="spellEnd"/>
      <w:r w:rsidRPr="000B7582">
        <w:rPr>
          <w:rFonts w:ascii="Arial Narrow" w:hAnsi="Arial Narrow"/>
        </w:rPr>
        <w:t xml:space="preserve"> περιστροφικής και </w:t>
      </w:r>
      <w:proofErr w:type="spellStart"/>
      <w:r w:rsidRPr="000B7582">
        <w:rPr>
          <w:rFonts w:ascii="Arial Narrow" w:hAnsi="Arial Narrow"/>
        </w:rPr>
        <w:t>διολισθητικής</w:t>
      </w:r>
      <w:proofErr w:type="spellEnd"/>
      <w:r w:rsidRPr="000B7582">
        <w:rPr>
          <w:rFonts w:ascii="Arial Narrow" w:hAnsi="Arial Narrow"/>
        </w:rPr>
        <w:t xml:space="preserve"> προώθησης, για την υποστήριξης οδηγών συρμάτων διάνοιξης </w:t>
      </w:r>
      <w:proofErr w:type="spellStart"/>
      <w:r w:rsidRPr="000B7582">
        <w:rPr>
          <w:rFonts w:ascii="Arial Narrow" w:hAnsi="Arial Narrow"/>
        </w:rPr>
        <w:t>σύμπλοκων</w:t>
      </w:r>
      <w:proofErr w:type="spellEnd"/>
      <w:r w:rsidRPr="000B7582">
        <w:rPr>
          <w:rFonts w:ascii="Arial Narrow" w:hAnsi="Arial Narrow"/>
        </w:rPr>
        <w:t xml:space="preserve">, πολύ </w:t>
      </w:r>
      <w:proofErr w:type="spellStart"/>
      <w:r w:rsidRPr="000B7582">
        <w:rPr>
          <w:rFonts w:ascii="Arial Narrow" w:hAnsi="Arial Narrow"/>
        </w:rPr>
        <w:t>στενωμένων</w:t>
      </w:r>
      <w:proofErr w:type="spellEnd"/>
      <w:r w:rsidRPr="000B7582">
        <w:rPr>
          <w:rFonts w:ascii="Arial Narrow" w:hAnsi="Arial Narrow"/>
        </w:rPr>
        <w:t xml:space="preserve">, </w:t>
      </w:r>
      <w:proofErr w:type="spellStart"/>
      <w:r w:rsidRPr="000B7582">
        <w:rPr>
          <w:rFonts w:ascii="Arial Narrow" w:hAnsi="Arial Narrow"/>
        </w:rPr>
        <w:t>επασβεστωμένων</w:t>
      </w:r>
      <w:proofErr w:type="spellEnd"/>
      <w:r w:rsidRPr="000B7582">
        <w:rPr>
          <w:rFonts w:ascii="Arial Narrow" w:hAnsi="Arial Narrow"/>
        </w:rPr>
        <w:t xml:space="preserve"> βλαβών και Χρόνιων Ολικών Αποφράξεων.</w:t>
      </w:r>
    </w:p>
    <w:p w14:paraId="3ED4C73B" w14:textId="77777777" w:rsidR="000B7582" w:rsidRPr="000B7582" w:rsidRDefault="000B7582" w:rsidP="000B7582">
      <w:pPr>
        <w:rPr>
          <w:rFonts w:ascii="Arial Narrow" w:hAnsi="Arial Narrow"/>
        </w:rPr>
      </w:pPr>
      <w:r w:rsidRPr="000B7582">
        <w:rPr>
          <w:rFonts w:ascii="Arial Narrow" w:hAnsi="Arial Narrow"/>
        </w:rPr>
        <w:t xml:space="preserve">Να καλύπτουν περιστατικά με τεχνική </w:t>
      </w:r>
      <w:proofErr w:type="spellStart"/>
      <w:r w:rsidRPr="000B7582">
        <w:rPr>
          <w:rFonts w:ascii="Arial Narrow" w:hAnsi="Arial Narrow"/>
        </w:rPr>
        <w:t>ορθόδρομης</w:t>
      </w:r>
      <w:proofErr w:type="spellEnd"/>
      <w:r w:rsidRPr="000B7582">
        <w:rPr>
          <w:rFonts w:ascii="Arial Narrow" w:hAnsi="Arial Narrow"/>
        </w:rPr>
        <w:t xml:space="preserve"> και ανάδρομης προσπέλασης. Να διαθέτουν υδρόφιλη επικάλυψη έως και 85</w:t>
      </w:r>
      <w:r w:rsidRPr="000B7582">
        <w:rPr>
          <w:rFonts w:ascii="Arial Narrow" w:hAnsi="Arial Narrow"/>
          <w:lang w:val="en-US"/>
        </w:rPr>
        <w:t>cm</w:t>
      </w:r>
      <w:r w:rsidRPr="000B7582">
        <w:rPr>
          <w:rFonts w:ascii="Arial Narrow" w:hAnsi="Arial Narrow"/>
        </w:rPr>
        <w:t>, προφίλ εισόδου 1,3</w:t>
      </w:r>
      <w:r w:rsidRPr="000B7582">
        <w:rPr>
          <w:rFonts w:ascii="Arial Narrow" w:hAnsi="Arial Narrow"/>
          <w:lang w:val="en-US"/>
        </w:rPr>
        <w:t>Fr</w:t>
      </w:r>
      <w:r w:rsidRPr="000B7582">
        <w:rPr>
          <w:rFonts w:ascii="Arial Narrow" w:hAnsi="Arial Narrow"/>
        </w:rPr>
        <w:t xml:space="preserve"> &amp; 1.4 </w:t>
      </w:r>
      <w:r w:rsidRPr="000B7582">
        <w:rPr>
          <w:rFonts w:ascii="Arial Narrow" w:hAnsi="Arial Narrow"/>
          <w:lang w:val="en-US"/>
        </w:rPr>
        <w:t>Fr</w:t>
      </w:r>
      <w:r w:rsidRPr="000B7582">
        <w:rPr>
          <w:rFonts w:ascii="Arial Narrow" w:hAnsi="Arial Narrow"/>
        </w:rPr>
        <w:t xml:space="preserve">, πλέξη πολλαπλών πεπλατυσμένων ινών τεχνολογίας </w:t>
      </w:r>
      <w:r w:rsidRPr="000B7582">
        <w:rPr>
          <w:rFonts w:ascii="Arial Narrow" w:hAnsi="Arial Narrow"/>
          <w:lang w:val="en-US"/>
        </w:rPr>
        <w:t>ACTONE</w:t>
      </w:r>
      <w:r w:rsidRPr="000B7582">
        <w:rPr>
          <w:rFonts w:ascii="Arial Narrow" w:hAnsi="Arial Narrow"/>
        </w:rPr>
        <w:t>, διαβαθμισμένη λέπτυνση με ισορροπημένη μετάβαση στα συνδετικά σημεία και να διατίθενται σε διάφορους τύπους έτσι ώστε να καλύπτουν όλες τις ανατομικές ανάγκες και τύπους βλαβών.</w:t>
      </w:r>
    </w:p>
    <w:p w14:paraId="03EBF203" w14:textId="77777777" w:rsidR="000B7582" w:rsidRPr="000B7582" w:rsidRDefault="000B7582" w:rsidP="000B7582">
      <w:pPr>
        <w:rPr>
          <w:rFonts w:ascii="Arial Narrow" w:hAnsi="Arial Narrow"/>
        </w:rPr>
      </w:pPr>
    </w:p>
    <w:p w14:paraId="0DB00CD3" w14:textId="77777777" w:rsidR="000B7582" w:rsidRPr="000B7582" w:rsidRDefault="000B7582" w:rsidP="000B7582">
      <w:pPr>
        <w:rPr>
          <w:rFonts w:ascii="Arial Narrow" w:hAnsi="Arial Narrow"/>
        </w:rPr>
      </w:pPr>
      <w:r w:rsidRPr="000B7582">
        <w:rPr>
          <w:rFonts w:ascii="Arial Narrow" w:hAnsi="Arial Narrow"/>
        </w:rPr>
        <w:t>Παρακαλούμε όπως λάβετε υπόψη σας την ανωτέρω πρότασή μας.</w:t>
      </w:r>
    </w:p>
    <w:p w14:paraId="38BAED30" w14:textId="77777777" w:rsidR="000B7582" w:rsidRPr="000B7582" w:rsidRDefault="000B7582" w:rsidP="000B7582">
      <w:pPr>
        <w:rPr>
          <w:rFonts w:ascii="Arial Narrow" w:hAnsi="Arial Narrow"/>
        </w:rPr>
      </w:pPr>
      <w:r w:rsidRPr="000B7582">
        <w:rPr>
          <w:rFonts w:ascii="Arial Narrow" w:hAnsi="Arial Narrow"/>
        </w:rPr>
        <w:t xml:space="preserve">Παραμένουμε στην διάθεσή σας για οποιαδήποτε συμπληρωματική πληροφορία ή διευκρίνιση. </w:t>
      </w:r>
    </w:p>
    <w:p w14:paraId="4D21F465" w14:textId="77777777" w:rsidR="0084644D" w:rsidRDefault="0084644D" w:rsidP="000B7582">
      <w:pPr>
        <w:rPr>
          <w:rFonts w:ascii="Arial Narrow" w:hAnsi="Arial Narrow"/>
          <w:lang w:val="en-US"/>
        </w:rPr>
      </w:pPr>
    </w:p>
    <w:p w14:paraId="4AF21BA0" w14:textId="327EFFA4" w:rsidR="000B7582" w:rsidRPr="000B7582" w:rsidRDefault="000B7582" w:rsidP="000B7582">
      <w:pPr>
        <w:rPr>
          <w:rFonts w:ascii="Arial Narrow" w:hAnsi="Arial Narrow"/>
        </w:rPr>
      </w:pPr>
      <w:r w:rsidRPr="000B7582">
        <w:rPr>
          <w:rFonts w:ascii="Arial Narrow" w:hAnsi="Arial Narrow"/>
        </w:rPr>
        <w:t>Με εκτίμηση,</w:t>
      </w:r>
    </w:p>
    <w:p w14:paraId="451AB5FF" w14:textId="77777777" w:rsidR="000B7582" w:rsidRPr="000B7582" w:rsidRDefault="000B7582" w:rsidP="000B7582">
      <w:pPr>
        <w:rPr>
          <w:rFonts w:ascii="Arial Narrow" w:hAnsi="Arial Narrow"/>
        </w:rPr>
      </w:pPr>
      <w:r w:rsidRPr="000B7582">
        <w:rPr>
          <w:rFonts w:ascii="Arial Narrow" w:hAnsi="Arial Narrow"/>
        </w:rPr>
        <w:t xml:space="preserve">Για την εταιρεία </w:t>
      </w:r>
      <w:r w:rsidRPr="000B7582">
        <w:rPr>
          <w:rFonts w:ascii="Arial Narrow" w:hAnsi="Arial Narrow"/>
          <w:lang w:val="en-US"/>
        </w:rPr>
        <w:t>MEDIVIBE</w:t>
      </w:r>
      <w:r w:rsidRPr="000B7582">
        <w:rPr>
          <w:rFonts w:ascii="Arial Narrow" w:hAnsi="Arial Narrow"/>
        </w:rPr>
        <w:t xml:space="preserve"> </w:t>
      </w:r>
      <w:r w:rsidRPr="000B7582">
        <w:rPr>
          <w:rFonts w:ascii="Arial Narrow" w:hAnsi="Arial Narrow"/>
          <w:lang w:val="en-US"/>
        </w:rPr>
        <w:t>M</w:t>
      </w:r>
      <w:r w:rsidRPr="000B7582">
        <w:rPr>
          <w:rFonts w:ascii="Arial Narrow" w:hAnsi="Arial Narrow"/>
        </w:rPr>
        <w:t>.</w:t>
      </w:r>
      <w:r w:rsidRPr="000B7582">
        <w:rPr>
          <w:rFonts w:ascii="Arial Narrow" w:hAnsi="Arial Narrow"/>
          <w:lang w:val="en-US"/>
        </w:rPr>
        <w:t>A</w:t>
      </w:r>
      <w:r w:rsidRPr="000B7582">
        <w:rPr>
          <w:rFonts w:ascii="Arial Narrow" w:hAnsi="Arial Narrow"/>
        </w:rPr>
        <w:t>.</w:t>
      </w:r>
      <w:r w:rsidRPr="000B7582">
        <w:rPr>
          <w:rFonts w:ascii="Arial Narrow" w:hAnsi="Arial Narrow"/>
          <w:lang w:val="en-US"/>
        </w:rPr>
        <w:t>E</w:t>
      </w:r>
      <w:r w:rsidRPr="000B7582">
        <w:rPr>
          <w:rFonts w:ascii="Arial Narrow" w:hAnsi="Arial Narrow"/>
        </w:rPr>
        <w:t>.</w:t>
      </w:r>
    </w:p>
    <w:p w14:paraId="2CC4CE8E" w14:textId="77777777" w:rsidR="000B7582" w:rsidRPr="000B7582" w:rsidRDefault="000B7582" w:rsidP="000B7582">
      <w:pPr>
        <w:rPr>
          <w:rFonts w:ascii="Arial Narrow" w:hAnsi="Arial Narrow"/>
          <w:lang w:val="en-US"/>
        </w:rPr>
      </w:pPr>
      <w:r w:rsidRPr="000B7582">
        <w:rPr>
          <w:rFonts w:ascii="Arial Narrow" w:hAnsi="Arial Narrow"/>
          <w:lang w:val="en-US"/>
        </w:rPr>
        <w:t>Πα</w:t>
      </w:r>
      <w:proofErr w:type="spellStart"/>
      <w:r w:rsidRPr="000B7582">
        <w:rPr>
          <w:rFonts w:ascii="Arial Narrow" w:hAnsi="Arial Narrow"/>
          <w:lang w:val="en-US"/>
        </w:rPr>
        <w:t>υλίν</w:t>
      </w:r>
      <w:proofErr w:type="spellEnd"/>
      <w:r w:rsidRPr="000B7582">
        <w:rPr>
          <w:rFonts w:ascii="Arial Narrow" w:hAnsi="Arial Narrow"/>
          <w:lang w:val="en-US"/>
        </w:rPr>
        <w:t xml:space="preserve">α </w:t>
      </w:r>
      <w:proofErr w:type="spellStart"/>
      <w:r w:rsidRPr="000B7582">
        <w:rPr>
          <w:rFonts w:ascii="Arial Narrow" w:hAnsi="Arial Narrow"/>
          <w:lang w:val="en-US"/>
        </w:rPr>
        <w:t>Γεωργίου</w:t>
      </w:r>
      <w:proofErr w:type="spellEnd"/>
    </w:p>
    <w:p w14:paraId="6E705557" w14:textId="1534EC0A" w:rsidR="000B7582" w:rsidRPr="000B7582" w:rsidRDefault="000B7582" w:rsidP="000B7582">
      <w:pPr>
        <w:rPr>
          <w:rFonts w:ascii="Arial Narrow" w:hAnsi="Arial Narrow"/>
          <w:lang w:val="en-US"/>
        </w:rPr>
      </w:pPr>
      <w:r w:rsidRPr="000B7582">
        <w:rPr>
          <w:rFonts w:ascii="Arial Narrow" w:hAnsi="Arial Narrow"/>
          <w:lang w:val="en-US"/>
        </w:rPr>
        <w:t>Tenders Specialist</w:t>
      </w:r>
    </w:p>
    <w:p w14:paraId="589A6B13" w14:textId="77777777" w:rsidR="000B7582" w:rsidRPr="000B7582" w:rsidRDefault="000B7582" w:rsidP="000B7582">
      <w:pPr>
        <w:pBdr>
          <w:bottom w:val="single" w:sz="4" w:space="1" w:color="auto"/>
        </w:pBdr>
        <w:rPr>
          <w:rFonts w:ascii="Arial Narrow" w:hAnsi="Arial Narrow"/>
          <w:lang w:val="en-US"/>
        </w:rPr>
      </w:pPr>
    </w:p>
    <w:p w14:paraId="2CBF499A" w14:textId="77777777" w:rsidR="000B7582" w:rsidRPr="000B7582" w:rsidRDefault="000B7582" w:rsidP="000B7582">
      <w:pPr>
        <w:rPr>
          <w:rFonts w:ascii="Arial Narrow" w:hAnsi="Arial Narrow"/>
          <w:lang w:val="en-US"/>
        </w:rPr>
      </w:pPr>
    </w:p>
    <w:p w14:paraId="0EA190AD" w14:textId="6737F14C" w:rsidR="00446588" w:rsidRPr="00446588" w:rsidRDefault="000B7582" w:rsidP="000B7582">
      <w:pPr>
        <w:rPr>
          <w:rFonts w:ascii="Arial Narrow" w:hAnsi="Arial Narrow"/>
          <w:lang w:val="en-US"/>
        </w:rPr>
      </w:pPr>
      <w:r w:rsidRPr="000B7582">
        <w:rPr>
          <w:rFonts w:ascii="Arial Narrow" w:hAnsi="Arial Narrow"/>
        </w:rPr>
        <w:t>Όνομα</w:t>
      </w:r>
      <w:r w:rsidRPr="00446588">
        <w:rPr>
          <w:rFonts w:ascii="Arial Narrow" w:hAnsi="Arial Narrow"/>
          <w:lang w:val="en-US"/>
        </w:rPr>
        <w:t xml:space="preserve">: </w:t>
      </w:r>
      <w:r w:rsidRPr="000B7582">
        <w:rPr>
          <w:rFonts w:ascii="Arial Narrow" w:hAnsi="Arial Narrow"/>
          <w:lang w:val="en-US"/>
        </w:rPr>
        <w:t>Medtronic</w:t>
      </w:r>
      <w:r w:rsidRPr="00446588">
        <w:rPr>
          <w:rFonts w:ascii="Arial Narrow" w:hAnsi="Arial Narrow"/>
          <w:lang w:val="en-US"/>
        </w:rPr>
        <w:t xml:space="preserve"> </w:t>
      </w:r>
      <w:r w:rsidRPr="000B7582">
        <w:rPr>
          <w:rFonts w:ascii="Arial Narrow" w:hAnsi="Arial Narrow"/>
          <w:lang w:val="en-US"/>
        </w:rPr>
        <w:t>Hellas</w:t>
      </w:r>
      <w:r w:rsidRPr="00446588">
        <w:rPr>
          <w:rFonts w:ascii="Arial Narrow" w:hAnsi="Arial Narrow"/>
          <w:lang w:val="en-US"/>
        </w:rPr>
        <w:t xml:space="preserve"> </w:t>
      </w:r>
      <w:r w:rsidR="00446588" w:rsidRPr="00446588">
        <w:rPr>
          <w:rFonts w:ascii="Arial Narrow" w:hAnsi="Arial Narrow"/>
          <w:lang w:val="en-US"/>
        </w:rPr>
        <w:tab/>
      </w:r>
      <w:r w:rsidR="00446588" w:rsidRPr="00446588">
        <w:rPr>
          <w:rFonts w:ascii="Arial Narrow" w:hAnsi="Arial Narrow"/>
          <w:lang w:val="en-US"/>
        </w:rPr>
        <w:tab/>
      </w:r>
      <w:r w:rsidR="00446588">
        <w:rPr>
          <w:rFonts w:ascii="Arial Narrow" w:hAnsi="Arial Narrow"/>
        </w:rPr>
        <w:tab/>
      </w:r>
      <w:r w:rsidRPr="000B7582">
        <w:rPr>
          <w:rFonts w:ascii="Arial Narrow" w:hAnsi="Arial Narrow"/>
          <w:lang w:val="en-US"/>
        </w:rPr>
        <w:t>Email</w:t>
      </w:r>
      <w:r w:rsidRPr="00446588">
        <w:rPr>
          <w:rFonts w:ascii="Arial Narrow" w:hAnsi="Arial Narrow"/>
          <w:lang w:val="en-US"/>
        </w:rPr>
        <w:t xml:space="preserve">: </w:t>
      </w:r>
      <w:hyperlink r:id="rId7" w:history="1">
        <w:r w:rsidR="00446588" w:rsidRPr="00696DEC">
          <w:rPr>
            <w:rStyle w:val="-"/>
            <w:rFonts w:ascii="Arial Narrow" w:hAnsi="Arial Narrow"/>
            <w:lang w:val="en-US"/>
          </w:rPr>
          <w:t>anna</w:t>
        </w:r>
        <w:r w:rsidR="00446588" w:rsidRPr="00446588">
          <w:rPr>
            <w:rStyle w:val="-"/>
            <w:rFonts w:ascii="Arial Narrow" w:hAnsi="Arial Narrow"/>
            <w:lang w:val="en-US"/>
          </w:rPr>
          <w:t>.</w:t>
        </w:r>
        <w:r w:rsidR="00446588" w:rsidRPr="00696DEC">
          <w:rPr>
            <w:rStyle w:val="-"/>
            <w:rFonts w:ascii="Arial Narrow" w:hAnsi="Arial Narrow"/>
            <w:lang w:val="en-US"/>
          </w:rPr>
          <w:t>pappa</w:t>
        </w:r>
        <w:r w:rsidR="00446588" w:rsidRPr="00446588">
          <w:rPr>
            <w:rStyle w:val="-"/>
            <w:rFonts w:ascii="Arial Narrow" w:hAnsi="Arial Narrow"/>
            <w:lang w:val="en-US"/>
          </w:rPr>
          <w:t>@</w:t>
        </w:r>
        <w:r w:rsidR="00446588" w:rsidRPr="00696DEC">
          <w:rPr>
            <w:rStyle w:val="-"/>
            <w:rFonts w:ascii="Arial Narrow" w:hAnsi="Arial Narrow"/>
            <w:lang w:val="en-US"/>
          </w:rPr>
          <w:t>medtronic</w:t>
        </w:r>
        <w:r w:rsidR="00446588" w:rsidRPr="00446588">
          <w:rPr>
            <w:rStyle w:val="-"/>
            <w:rFonts w:ascii="Arial Narrow" w:hAnsi="Arial Narrow"/>
            <w:lang w:val="en-US"/>
          </w:rPr>
          <w:t>.</w:t>
        </w:r>
        <w:r w:rsidR="00446588" w:rsidRPr="00696DEC">
          <w:rPr>
            <w:rStyle w:val="-"/>
            <w:rFonts w:ascii="Arial Narrow" w:hAnsi="Arial Narrow"/>
            <w:lang w:val="en-US"/>
          </w:rPr>
          <w:t>com</w:t>
        </w:r>
      </w:hyperlink>
      <w:r w:rsidRPr="00446588">
        <w:rPr>
          <w:rFonts w:ascii="Arial Narrow" w:hAnsi="Arial Narrow"/>
          <w:lang w:val="en-US"/>
        </w:rPr>
        <w:t xml:space="preserve"> </w:t>
      </w:r>
      <w:r w:rsidR="00446588" w:rsidRPr="00446588">
        <w:rPr>
          <w:rFonts w:ascii="Arial Narrow" w:hAnsi="Arial Narrow"/>
          <w:lang w:val="en-US"/>
        </w:rPr>
        <w:tab/>
      </w:r>
      <w:r w:rsidR="00446588" w:rsidRPr="00446588">
        <w:rPr>
          <w:rFonts w:ascii="Arial Narrow" w:hAnsi="Arial Narrow"/>
          <w:lang w:val="en-US"/>
        </w:rPr>
        <w:tab/>
      </w:r>
      <w:r w:rsidRPr="000B7582">
        <w:rPr>
          <w:rFonts w:ascii="Arial Narrow" w:hAnsi="Arial Narrow"/>
        </w:rPr>
        <w:t>Δημοσιεύθηκε</w:t>
      </w:r>
      <w:r w:rsidRPr="00446588">
        <w:rPr>
          <w:rFonts w:ascii="Arial Narrow" w:hAnsi="Arial Narrow"/>
          <w:lang w:val="en-US"/>
        </w:rPr>
        <w:t>: 04-04-2024</w:t>
      </w:r>
      <w:r w:rsidRPr="00446588">
        <w:rPr>
          <w:rFonts w:ascii="Arial Narrow" w:hAnsi="Arial Narrow"/>
          <w:lang w:val="en-US"/>
        </w:rPr>
        <w:t xml:space="preserve">  </w:t>
      </w:r>
    </w:p>
    <w:p w14:paraId="29D174A3" w14:textId="015AACBD" w:rsidR="000B7582" w:rsidRPr="000B7582" w:rsidRDefault="000B7582" w:rsidP="000B7582">
      <w:pPr>
        <w:rPr>
          <w:rFonts w:ascii="Arial Narrow" w:hAnsi="Arial Narrow"/>
        </w:rPr>
      </w:pPr>
      <w:r w:rsidRPr="000B7582">
        <w:rPr>
          <w:rFonts w:ascii="Arial Narrow" w:hAnsi="Arial Narrow"/>
        </w:rPr>
        <w:t xml:space="preserve">Άρθρο: ΔΙΕΝΕΡΓΕΙΑ 2ης ΔΗΜΟΣΙΑΣ ΔΙΑΒΟΥΛΕΥΣΗΣ ΓΙΑ ΤΗΝ ΠΡΟΜΗΘΕΙΑ «ΥΛΙΚΩΝ ΑΓΓΕΙΟΓΡΑΦΙΑΣ» (Αναλώσιμα υλικά </w:t>
      </w:r>
      <w:proofErr w:type="spellStart"/>
      <w:r w:rsidRPr="000B7582">
        <w:rPr>
          <w:rFonts w:ascii="Arial Narrow" w:hAnsi="Arial Narrow"/>
        </w:rPr>
        <w:t>αιμοδυναμικού</w:t>
      </w:r>
      <w:proofErr w:type="spellEnd"/>
      <w:r w:rsidRPr="000B7582">
        <w:rPr>
          <w:rFonts w:ascii="Arial Narrow" w:hAnsi="Arial Narrow"/>
        </w:rPr>
        <w:t xml:space="preserve"> τμήματος) CPV:33111710-1</w:t>
      </w:r>
    </w:p>
    <w:p w14:paraId="4C701C74" w14:textId="77777777" w:rsidR="000B7582" w:rsidRPr="000B7582" w:rsidRDefault="000B7582" w:rsidP="000B7582">
      <w:pPr>
        <w:rPr>
          <w:rFonts w:ascii="Arial Narrow" w:hAnsi="Arial Narrow"/>
        </w:rPr>
      </w:pPr>
    </w:p>
    <w:p w14:paraId="041D3DEC" w14:textId="77777777" w:rsidR="000B7582" w:rsidRPr="000B7582" w:rsidRDefault="000B7582" w:rsidP="000B7582">
      <w:pPr>
        <w:rPr>
          <w:rFonts w:ascii="Arial Narrow" w:hAnsi="Arial Narrow"/>
        </w:rPr>
      </w:pPr>
      <w:r w:rsidRPr="000B7582">
        <w:rPr>
          <w:rFonts w:ascii="Arial Narrow" w:hAnsi="Arial Narrow"/>
        </w:rPr>
        <w:t>Αξιότιμοι κύριοι,</w:t>
      </w:r>
    </w:p>
    <w:p w14:paraId="71DE1D7C" w14:textId="77777777" w:rsidR="000B7582" w:rsidRPr="000B7582" w:rsidRDefault="000B7582" w:rsidP="000B7582">
      <w:pPr>
        <w:rPr>
          <w:rFonts w:ascii="Arial Narrow" w:hAnsi="Arial Narrow"/>
        </w:rPr>
      </w:pPr>
      <w:r w:rsidRPr="000B7582">
        <w:rPr>
          <w:rFonts w:ascii="Arial Narrow" w:hAnsi="Arial Narrow"/>
        </w:rPr>
        <w:t>Αναφορικά με τη δημόσια διαβούλευση των τεχνικών προδιαγραφών για «Προμήθεια Υλικών</w:t>
      </w:r>
    </w:p>
    <w:p w14:paraId="711E1734" w14:textId="77777777" w:rsidR="000B7582" w:rsidRPr="000B7582" w:rsidRDefault="000B7582" w:rsidP="000B7582">
      <w:pPr>
        <w:rPr>
          <w:rFonts w:ascii="Arial Narrow" w:hAnsi="Arial Narrow"/>
        </w:rPr>
      </w:pPr>
      <w:r w:rsidRPr="000B7582">
        <w:rPr>
          <w:rFonts w:ascii="Arial Narrow" w:hAnsi="Arial Narrow"/>
        </w:rPr>
        <w:t>Αγγειογραφίας αναλώσιμά Αιμοδυναμικής μονάδας του Νοσοκομείου» CPV: 33111710-1 με την</w:t>
      </w:r>
    </w:p>
    <w:p w14:paraId="2A6D1B28" w14:textId="77777777" w:rsidR="000B7582" w:rsidRPr="000B7582" w:rsidRDefault="000B7582" w:rsidP="000B7582">
      <w:pPr>
        <w:rPr>
          <w:rFonts w:ascii="Arial Narrow" w:hAnsi="Arial Narrow"/>
        </w:rPr>
      </w:pPr>
      <w:proofErr w:type="spellStart"/>
      <w:r w:rsidRPr="000B7582">
        <w:rPr>
          <w:rFonts w:ascii="Arial Narrow" w:hAnsi="Arial Narrow"/>
        </w:rPr>
        <w:t>υπ’αριθμ</w:t>
      </w:r>
      <w:proofErr w:type="spellEnd"/>
      <w:r w:rsidRPr="000B7582">
        <w:rPr>
          <w:rFonts w:ascii="Arial Narrow" w:hAnsi="Arial Narrow"/>
        </w:rPr>
        <w:t>. 3159/15,02,2024, προκειμένου το Νοσοκομείο σας να παρέχει στους ασθενείς του τις πλέον</w:t>
      </w:r>
    </w:p>
    <w:p w14:paraId="36B78B59" w14:textId="77777777" w:rsidR="000B7582" w:rsidRPr="000B7582" w:rsidRDefault="000B7582" w:rsidP="000B7582">
      <w:pPr>
        <w:rPr>
          <w:rFonts w:ascii="Arial Narrow" w:hAnsi="Arial Narrow"/>
        </w:rPr>
      </w:pPr>
      <w:r w:rsidRPr="000B7582">
        <w:rPr>
          <w:rFonts w:ascii="Arial Narrow" w:hAnsi="Arial Narrow"/>
        </w:rPr>
        <w:t xml:space="preserve">σύγχρονες ιατρικές υπηρεσίες, προτείνουμε τις εξής </w:t>
      </w:r>
    </w:p>
    <w:p w14:paraId="3A69A98D" w14:textId="77777777" w:rsidR="000B7582" w:rsidRPr="000B7582" w:rsidRDefault="000B7582" w:rsidP="000B7582">
      <w:pPr>
        <w:rPr>
          <w:rFonts w:ascii="Arial Narrow" w:hAnsi="Arial Narrow"/>
        </w:rPr>
      </w:pPr>
      <w:r w:rsidRPr="000B7582">
        <w:rPr>
          <w:rFonts w:ascii="Arial Narrow" w:hAnsi="Arial Narrow"/>
        </w:rPr>
        <w:lastRenderedPageBreak/>
        <w:t>αλλαγές/προσθήκες:</w:t>
      </w:r>
    </w:p>
    <w:p w14:paraId="029A665C" w14:textId="77777777" w:rsidR="000B7582" w:rsidRPr="000B7582" w:rsidRDefault="000B7582" w:rsidP="000B7582">
      <w:pPr>
        <w:rPr>
          <w:rFonts w:ascii="Arial Narrow" w:hAnsi="Arial Narrow"/>
        </w:rPr>
      </w:pPr>
      <w:r w:rsidRPr="000B7582">
        <w:rPr>
          <w:rFonts w:ascii="Arial Narrow" w:hAnsi="Arial Narrow"/>
        </w:rPr>
        <w:t xml:space="preserve"> </w:t>
      </w:r>
    </w:p>
    <w:p w14:paraId="78558C9E" w14:textId="77777777" w:rsidR="000B7582" w:rsidRPr="000B7582" w:rsidRDefault="000B7582" w:rsidP="000B7582">
      <w:pPr>
        <w:rPr>
          <w:rFonts w:ascii="Arial Narrow" w:hAnsi="Arial Narrow"/>
        </w:rPr>
      </w:pPr>
      <w:r w:rsidRPr="000B7582">
        <w:rPr>
          <w:rFonts w:ascii="Arial Narrow" w:hAnsi="Arial Narrow"/>
        </w:rPr>
        <w:t>•</w:t>
      </w:r>
      <w:r w:rsidRPr="000B7582">
        <w:rPr>
          <w:rFonts w:ascii="Arial Narrow" w:hAnsi="Arial Narrow"/>
        </w:rPr>
        <w:tab/>
        <w:t xml:space="preserve">Καθετήρες </w:t>
      </w:r>
      <w:proofErr w:type="spellStart"/>
      <w:r w:rsidRPr="000B7582">
        <w:rPr>
          <w:rFonts w:ascii="Arial Narrow" w:hAnsi="Arial Narrow"/>
        </w:rPr>
        <w:t>στεφανιογραφίας</w:t>
      </w:r>
      <w:proofErr w:type="spellEnd"/>
    </w:p>
    <w:p w14:paraId="05008842" w14:textId="77777777" w:rsidR="000B7582" w:rsidRPr="000B7582" w:rsidRDefault="000B7582" w:rsidP="000B7582">
      <w:pPr>
        <w:rPr>
          <w:rFonts w:ascii="Arial Narrow" w:hAnsi="Arial Narrow"/>
        </w:rPr>
      </w:pPr>
      <w:r w:rsidRPr="000B7582">
        <w:rPr>
          <w:rFonts w:ascii="Arial Narrow" w:hAnsi="Arial Narrow"/>
        </w:rPr>
        <w:t xml:space="preserve">Να απαλειφθεί η διάσταση 4 - 5,2Fr και να αντικατασταθεί με 5 </w:t>
      </w:r>
      <w:proofErr w:type="spellStart"/>
      <w:r w:rsidRPr="000B7582">
        <w:rPr>
          <w:rFonts w:ascii="Arial Narrow" w:hAnsi="Arial Narrow"/>
        </w:rPr>
        <w:t>fr</w:t>
      </w:r>
      <w:proofErr w:type="spellEnd"/>
      <w:r w:rsidRPr="000B7582">
        <w:rPr>
          <w:rFonts w:ascii="Arial Narrow" w:hAnsi="Arial Narrow"/>
        </w:rPr>
        <w:t>, δίνοντας την δυνατότητα σε περισσότερες από μία εταιρείες να συμμετέχουν</w:t>
      </w:r>
    </w:p>
    <w:p w14:paraId="007803F4" w14:textId="77777777" w:rsidR="000B7582" w:rsidRPr="000B7582" w:rsidRDefault="000B7582" w:rsidP="000B7582">
      <w:pPr>
        <w:rPr>
          <w:rFonts w:ascii="Arial Narrow" w:hAnsi="Arial Narrow"/>
        </w:rPr>
      </w:pPr>
    </w:p>
    <w:p w14:paraId="173C4F0E" w14:textId="77777777" w:rsidR="000B7582" w:rsidRPr="000B7582" w:rsidRDefault="000B7582" w:rsidP="000B7582">
      <w:pPr>
        <w:rPr>
          <w:rFonts w:ascii="Arial Narrow" w:hAnsi="Arial Narrow"/>
        </w:rPr>
      </w:pPr>
      <w:r w:rsidRPr="000B7582">
        <w:rPr>
          <w:rFonts w:ascii="Arial Narrow" w:hAnsi="Arial Narrow"/>
        </w:rPr>
        <w:t>•</w:t>
      </w:r>
      <w:r w:rsidRPr="000B7582">
        <w:rPr>
          <w:rFonts w:ascii="Arial Narrow" w:hAnsi="Arial Narrow"/>
        </w:rPr>
        <w:tab/>
        <w:t xml:space="preserve">Καθετήρες </w:t>
      </w:r>
      <w:proofErr w:type="spellStart"/>
      <w:r w:rsidRPr="000B7582">
        <w:rPr>
          <w:rFonts w:ascii="Arial Narrow" w:hAnsi="Arial Narrow"/>
        </w:rPr>
        <w:t>Στεφανιογραφίας</w:t>
      </w:r>
      <w:proofErr w:type="spellEnd"/>
      <w:r w:rsidRPr="000B7582">
        <w:rPr>
          <w:rFonts w:ascii="Arial Narrow" w:hAnsi="Arial Narrow"/>
        </w:rPr>
        <w:t xml:space="preserve"> </w:t>
      </w:r>
      <w:proofErr w:type="spellStart"/>
      <w:r w:rsidRPr="000B7582">
        <w:rPr>
          <w:rFonts w:ascii="Arial Narrow" w:hAnsi="Arial Narrow"/>
        </w:rPr>
        <w:t>Tiger</w:t>
      </w:r>
      <w:proofErr w:type="spellEnd"/>
      <w:r w:rsidRPr="000B7582">
        <w:rPr>
          <w:rFonts w:ascii="Arial Narrow" w:hAnsi="Arial Narrow"/>
        </w:rPr>
        <w:t xml:space="preserve"> </w:t>
      </w:r>
      <w:proofErr w:type="spellStart"/>
      <w:r w:rsidRPr="000B7582">
        <w:rPr>
          <w:rFonts w:ascii="Arial Narrow" w:hAnsi="Arial Narrow"/>
        </w:rPr>
        <w:t>Κερκιδικής</w:t>
      </w:r>
      <w:proofErr w:type="spellEnd"/>
      <w:r w:rsidRPr="000B7582">
        <w:rPr>
          <w:rFonts w:ascii="Arial Narrow" w:hAnsi="Arial Narrow"/>
        </w:rPr>
        <w:t xml:space="preserve"> Προσπέλασης </w:t>
      </w:r>
    </w:p>
    <w:p w14:paraId="7FB19464" w14:textId="77777777" w:rsidR="000B7582" w:rsidRPr="000B7582" w:rsidRDefault="000B7582" w:rsidP="000B7582">
      <w:pPr>
        <w:rPr>
          <w:rFonts w:ascii="Arial Narrow" w:hAnsi="Arial Narrow"/>
        </w:rPr>
      </w:pPr>
      <w:r w:rsidRPr="000B7582">
        <w:rPr>
          <w:rFonts w:ascii="Arial Narrow" w:hAnsi="Arial Narrow"/>
        </w:rPr>
        <w:t xml:space="preserve">Να απαλειφθεί η διάσταση 4 </w:t>
      </w:r>
      <w:proofErr w:type="spellStart"/>
      <w:r w:rsidRPr="000B7582">
        <w:rPr>
          <w:rFonts w:ascii="Arial Narrow" w:hAnsi="Arial Narrow"/>
        </w:rPr>
        <w:t>Fr</w:t>
      </w:r>
      <w:proofErr w:type="spellEnd"/>
      <w:r w:rsidRPr="000B7582">
        <w:rPr>
          <w:rFonts w:ascii="Arial Narrow" w:hAnsi="Arial Narrow"/>
        </w:rPr>
        <w:t>, δίνοντας την δυνατότητα σε περισσότερες από μία εταιρείες να συμμετέχουν</w:t>
      </w:r>
    </w:p>
    <w:p w14:paraId="5A96B088" w14:textId="77777777" w:rsidR="000B7582" w:rsidRPr="000B7582" w:rsidRDefault="000B7582" w:rsidP="000B7582">
      <w:pPr>
        <w:rPr>
          <w:rFonts w:ascii="Arial Narrow" w:hAnsi="Arial Narrow"/>
        </w:rPr>
      </w:pPr>
    </w:p>
    <w:p w14:paraId="0C60C08E" w14:textId="77777777" w:rsidR="000B7582" w:rsidRPr="000B7582" w:rsidRDefault="000B7582" w:rsidP="000B7582">
      <w:pPr>
        <w:rPr>
          <w:rFonts w:ascii="Arial Narrow" w:hAnsi="Arial Narrow"/>
        </w:rPr>
      </w:pPr>
      <w:r w:rsidRPr="000B7582">
        <w:rPr>
          <w:rFonts w:ascii="Arial Narrow" w:hAnsi="Arial Narrow"/>
        </w:rPr>
        <w:t>•</w:t>
      </w:r>
      <w:r w:rsidRPr="000B7582">
        <w:rPr>
          <w:rFonts w:ascii="Arial Narrow" w:hAnsi="Arial Narrow"/>
        </w:rPr>
        <w:tab/>
        <w:t xml:space="preserve">Μπαλόνια Αγγειοπλαστικής </w:t>
      </w:r>
      <w:proofErr w:type="spellStart"/>
      <w:r w:rsidRPr="000B7582">
        <w:rPr>
          <w:rFonts w:ascii="Arial Narrow" w:hAnsi="Arial Narrow"/>
        </w:rPr>
        <w:t>ημιδιατατά</w:t>
      </w:r>
      <w:proofErr w:type="spellEnd"/>
      <w:r w:rsidRPr="000B7582">
        <w:rPr>
          <w:rFonts w:ascii="Arial Narrow" w:hAnsi="Arial Narrow"/>
        </w:rPr>
        <w:t xml:space="preserve"> </w:t>
      </w:r>
    </w:p>
    <w:p w14:paraId="76C7B211" w14:textId="77777777" w:rsidR="000B7582" w:rsidRPr="000B7582" w:rsidRDefault="000B7582" w:rsidP="000B7582">
      <w:pPr>
        <w:rPr>
          <w:rFonts w:ascii="Arial Narrow" w:hAnsi="Arial Narrow"/>
        </w:rPr>
      </w:pPr>
      <w:r w:rsidRPr="000B7582">
        <w:rPr>
          <w:rFonts w:ascii="Arial Narrow" w:hAnsi="Arial Narrow"/>
        </w:rPr>
        <w:t xml:space="preserve">Προτείνουμε να συμπεριληφθούν τα κάτωθι </w:t>
      </w:r>
    </w:p>
    <w:p w14:paraId="66073600" w14:textId="77777777" w:rsidR="000B7582" w:rsidRPr="000B7582" w:rsidRDefault="000B7582" w:rsidP="000B7582">
      <w:pPr>
        <w:rPr>
          <w:rFonts w:ascii="Arial Narrow" w:hAnsi="Arial Narrow"/>
        </w:rPr>
      </w:pPr>
      <w:r w:rsidRPr="000B7582">
        <w:rPr>
          <w:rFonts w:ascii="Arial Narrow" w:hAnsi="Arial Narrow"/>
        </w:rPr>
        <w:t xml:space="preserve">Να φέρουν ανθεκτική, επιλεκτική υδρόφιλη επικάλυψη ώστε να επιτυγχάνεται γρήγορη και ασφαλής παράδοση στο σημείο της βλάβης. </w:t>
      </w:r>
    </w:p>
    <w:p w14:paraId="3DAF99B5" w14:textId="77777777" w:rsidR="000B7582" w:rsidRPr="000B7582" w:rsidRDefault="000B7582" w:rsidP="000B7582">
      <w:pPr>
        <w:rPr>
          <w:rFonts w:ascii="Arial Narrow" w:hAnsi="Arial Narrow"/>
        </w:rPr>
      </w:pPr>
      <w:r w:rsidRPr="000B7582">
        <w:rPr>
          <w:rFonts w:ascii="Arial Narrow" w:hAnsi="Arial Narrow"/>
        </w:rPr>
        <w:t xml:space="preserve">Να διατίθενται σε διαμέτρους 1.50 έως 4.00 </w:t>
      </w:r>
      <w:proofErr w:type="spellStart"/>
      <w:r w:rsidRPr="000B7582">
        <w:rPr>
          <w:rFonts w:ascii="Arial Narrow" w:hAnsi="Arial Narrow"/>
        </w:rPr>
        <w:t>mm</w:t>
      </w:r>
      <w:proofErr w:type="spellEnd"/>
      <w:r w:rsidRPr="000B7582">
        <w:rPr>
          <w:rFonts w:ascii="Arial Narrow" w:hAnsi="Arial Narrow"/>
        </w:rPr>
        <w:t xml:space="preserve"> με ενδιάμεσα μεγέθη ανά 0,25mm  και σε μήκη 6.00 έως τουλάχιστον 30.00 </w:t>
      </w:r>
      <w:proofErr w:type="spellStart"/>
      <w:r w:rsidRPr="000B7582">
        <w:rPr>
          <w:rFonts w:ascii="Arial Narrow" w:hAnsi="Arial Narrow"/>
        </w:rPr>
        <w:t>mm</w:t>
      </w:r>
      <w:proofErr w:type="spellEnd"/>
      <w:r w:rsidRPr="000B7582">
        <w:rPr>
          <w:rFonts w:ascii="Arial Narrow" w:hAnsi="Arial Narrow"/>
        </w:rPr>
        <w:t xml:space="preserve"> με ενδιάμεσα μήκη ανά 3 ή 4mm, για  δυνατότητα αντιμετώπισης απλών αλλά και σύνθετων βλαβών, όπως εξαιρετικά στενές βλάβες, χρόνιες ολικές αποφράξεις (</w:t>
      </w:r>
      <w:proofErr w:type="spellStart"/>
      <w:r w:rsidRPr="000B7582">
        <w:rPr>
          <w:rFonts w:ascii="Arial Narrow" w:hAnsi="Arial Narrow"/>
        </w:rPr>
        <w:t>CTOs</w:t>
      </w:r>
      <w:proofErr w:type="spellEnd"/>
      <w:r w:rsidRPr="000B7582">
        <w:rPr>
          <w:rFonts w:ascii="Arial Narrow" w:hAnsi="Arial Narrow"/>
        </w:rPr>
        <w:t>), καθώς και για πρόσβαση σε πλευρικούς κλάδους.</w:t>
      </w:r>
    </w:p>
    <w:p w14:paraId="14A88A53" w14:textId="77777777" w:rsidR="000B7582" w:rsidRPr="000B7582" w:rsidRDefault="000B7582" w:rsidP="000B7582">
      <w:pPr>
        <w:rPr>
          <w:rFonts w:ascii="Arial Narrow" w:hAnsi="Arial Narrow"/>
        </w:rPr>
      </w:pPr>
      <w:r w:rsidRPr="000B7582">
        <w:rPr>
          <w:rFonts w:ascii="Arial Narrow" w:hAnsi="Arial Narrow"/>
        </w:rPr>
        <w:t>Να εξασφαλίζουν χαμηλό προφίλ (</w:t>
      </w:r>
      <w:proofErr w:type="spellStart"/>
      <w:r w:rsidRPr="000B7582">
        <w:rPr>
          <w:rFonts w:ascii="Arial Narrow" w:hAnsi="Arial Narrow"/>
        </w:rPr>
        <w:t>profile</w:t>
      </w:r>
      <w:proofErr w:type="spellEnd"/>
      <w:r w:rsidRPr="000B7582">
        <w:rPr>
          <w:rFonts w:ascii="Arial Narrow" w:hAnsi="Arial Narrow"/>
        </w:rPr>
        <w:t>) εισόδου: προφίλ άκρου (0.016”)  ή μικρότερο και προφίλ προσπέλασης (</w:t>
      </w:r>
      <w:proofErr w:type="spellStart"/>
      <w:r w:rsidRPr="000B7582">
        <w:rPr>
          <w:rFonts w:ascii="Arial Narrow" w:hAnsi="Arial Narrow"/>
        </w:rPr>
        <w:t>crossingprofile</w:t>
      </w:r>
      <w:proofErr w:type="spellEnd"/>
      <w:r w:rsidRPr="000B7582">
        <w:rPr>
          <w:rFonts w:ascii="Arial Narrow" w:hAnsi="Arial Narrow"/>
        </w:rPr>
        <w:t>) 0.027’’ ή μικρότερο.</w:t>
      </w:r>
    </w:p>
    <w:p w14:paraId="20CF5644" w14:textId="77777777" w:rsidR="000B7582" w:rsidRPr="000B7582" w:rsidRDefault="000B7582" w:rsidP="000B7582">
      <w:pPr>
        <w:rPr>
          <w:rFonts w:ascii="Arial Narrow" w:hAnsi="Arial Narrow"/>
        </w:rPr>
      </w:pPr>
      <w:r w:rsidRPr="000B7582">
        <w:rPr>
          <w:rFonts w:ascii="Arial Narrow" w:hAnsi="Arial Narrow"/>
        </w:rPr>
        <w:t xml:space="preserve">Να διαθέτουν ενσωματωμένους </w:t>
      </w:r>
      <w:proofErr w:type="spellStart"/>
      <w:r w:rsidRPr="000B7582">
        <w:rPr>
          <w:rFonts w:ascii="Arial Narrow" w:hAnsi="Arial Narrow"/>
        </w:rPr>
        <w:t>ακτινοσκιερούς</w:t>
      </w:r>
      <w:proofErr w:type="spellEnd"/>
      <w:r w:rsidRPr="000B7582">
        <w:rPr>
          <w:rFonts w:ascii="Arial Narrow" w:hAnsi="Arial Narrow"/>
        </w:rPr>
        <w:t xml:space="preserve"> δείκτες για ακριβή τοποθέτηση.</w:t>
      </w:r>
    </w:p>
    <w:p w14:paraId="4D2D2673" w14:textId="77777777" w:rsidR="000B7582" w:rsidRPr="000B7582" w:rsidRDefault="000B7582" w:rsidP="000B7582">
      <w:pPr>
        <w:rPr>
          <w:rFonts w:ascii="Arial Narrow" w:hAnsi="Arial Narrow"/>
        </w:rPr>
      </w:pPr>
    </w:p>
    <w:p w14:paraId="5828E903" w14:textId="77777777" w:rsidR="000B7582" w:rsidRPr="000B7582" w:rsidRDefault="000B7582" w:rsidP="000B7582">
      <w:pPr>
        <w:rPr>
          <w:rFonts w:ascii="Arial Narrow" w:hAnsi="Arial Narrow"/>
        </w:rPr>
      </w:pPr>
      <w:r w:rsidRPr="000B7582">
        <w:rPr>
          <w:rFonts w:ascii="Arial Narrow" w:hAnsi="Arial Narrow"/>
        </w:rPr>
        <w:t>•</w:t>
      </w:r>
      <w:r w:rsidRPr="000B7582">
        <w:rPr>
          <w:rFonts w:ascii="Arial Narrow" w:hAnsi="Arial Narrow"/>
        </w:rPr>
        <w:tab/>
        <w:t>Μπαλόνια Αγγειοπλαστικής Εκλύοντας Φάρμακο</w:t>
      </w:r>
    </w:p>
    <w:p w14:paraId="347FECC3" w14:textId="77777777" w:rsidR="000B7582" w:rsidRPr="000B7582" w:rsidRDefault="000B7582" w:rsidP="000B7582">
      <w:pPr>
        <w:rPr>
          <w:rFonts w:ascii="Arial Narrow" w:hAnsi="Arial Narrow"/>
        </w:rPr>
      </w:pPr>
      <w:r w:rsidRPr="000B7582">
        <w:rPr>
          <w:rFonts w:ascii="Arial Narrow" w:hAnsi="Arial Narrow"/>
        </w:rPr>
        <w:t xml:space="preserve">Προτείνουμε να συμπεριληφθούν τα κάτωθι </w:t>
      </w:r>
    </w:p>
    <w:p w14:paraId="2AAAB20F" w14:textId="77777777" w:rsidR="000B7582" w:rsidRPr="000B7582" w:rsidRDefault="000B7582" w:rsidP="000B7582">
      <w:pPr>
        <w:rPr>
          <w:rFonts w:ascii="Arial Narrow" w:hAnsi="Arial Narrow"/>
        </w:rPr>
      </w:pPr>
      <w:r w:rsidRPr="000B7582">
        <w:rPr>
          <w:rFonts w:ascii="Arial Narrow" w:hAnsi="Arial Narrow"/>
        </w:rPr>
        <w:t xml:space="preserve">ΜΠΑΛΟΝΙ ΗΜΙΔΙΑΤΑΤΑ SEMI - COMPLIANT  ΔΙΑΔΕΡΜΙΚΗΣ ΔΙΑΥΛΙΚΗΣ ΣΤΕΦΑΝΙΑΙΑΣ ΑΓΓΕΙΟΠΛΑΣΤΙΚΉΣ ΕΚΛΥΣΗΣ  ΦΑΡΜΑΚΕΥΤΙΚΗΣ ΟΥΣΙΑΣ ΠΑΚΛΙΤΑΞΕΛΗΣ ΠΟΛΥΔΥΝΑΜΙΚΟΥ ΣΥΣΤΗΜΑΤΟΣ ΤΑΧΕΙΑΣ ΕΝΑΛΛΑΓΗΣ ΕΞΑΙΡΕΤΙΚΑ ΧΑΜΗΛΟΥ ΠΡΟΦΙΛ ΓΙΑ ΑΠΛΕΣ ΚΑΙ ΣΥΝΘΕΤΕΣ ΒΛΑΒΕΣ ΜΕ ΥΔΡΟΦΙΛΗ ΕΠΙΚΑΛΥΨΗ)Να </w:t>
      </w:r>
      <w:proofErr w:type="spellStart"/>
      <w:r w:rsidRPr="000B7582">
        <w:rPr>
          <w:rFonts w:ascii="Arial Narrow" w:hAnsi="Arial Narrow"/>
        </w:rPr>
        <w:t>Να</w:t>
      </w:r>
      <w:proofErr w:type="spellEnd"/>
      <w:r w:rsidRPr="000B7582">
        <w:rPr>
          <w:rFonts w:ascii="Arial Narrow" w:hAnsi="Arial Narrow"/>
        </w:rPr>
        <w:t xml:space="preserve"> είναι </w:t>
      </w:r>
      <w:proofErr w:type="spellStart"/>
      <w:r w:rsidRPr="000B7582">
        <w:rPr>
          <w:rFonts w:ascii="Arial Narrow" w:hAnsi="Arial Narrow"/>
        </w:rPr>
        <w:t>είναι</w:t>
      </w:r>
      <w:proofErr w:type="spellEnd"/>
      <w:r w:rsidRPr="000B7582">
        <w:rPr>
          <w:rFonts w:ascii="Arial Narrow" w:hAnsi="Arial Narrow"/>
        </w:rPr>
        <w:t xml:space="preserve"> επικαλυμμένο με τη φαρμακευτική ουσία </w:t>
      </w:r>
      <w:proofErr w:type="spellStart"/>
      <w:r w:rsidRPr="000B7582">
        <w:rPr>
          <w:rFonts w:ascii="Arial Narrow" w:hAnsi="Arial Narrow"/>
        </w:rPr>
        <w:t>Paclitaxel</w:t>
      </w:r>
      <w:proofErr w:type="spellEnd"/>
      <w:r w:rsidRPr="000B7582">
        <w:rPr>
          <w:rFonts w:ascii="Arial Narrow" w:hAnsi="Arial Narrow"/>
        </w:rPr>
        <w:t xml:space="preserve"> 3,5 </w:t>
      </w:r>
      <w:proofErr w:type="spellStart"/>
      <w:r w:rsidRPr="000B7582">
        <w:rPr>
          <w:rFonts w:ascii="Arial Narrow" w:hAnsi="Arial Narrow"/>
        </w:rPr>
        <w:t>mcg</w:t>
      </w:r>
      <w:proofErr w:type="spellEnd"/>
      <w:r w:rsidRPr="000B7582">
        <w:rPr>
          <w:rFonts w:ascii="Arial Narrow" w:hAnsi="Arial Narrow"/>
        </w:rPr>
        <w:t xml:space="preserve">/mm2. </w:t>
      </w:r>
      <w:proofErr w:type="spellStart"/>
      <w:r w:rsidRPr="000B7582">
        <w:rPr>
          <w:rFonts w:ascii="Arial Narrow" w:hAnsi="Arial Narrow"/>
        </w:rPr>
        <w:t>To</w:t>
      </w:r>
      <w:proofErr w:type="spellEnd"/>
      <w:r w:rsidRPr="000B7582">
        <w:rPr>
          <w:rFonts w:ascii="Arial Narrow" w:hAnsi="Arial Narrow"/>
        </w:rPr>
        <w:t xml:space="preserve"> 65% της συνολικής ποσότητάς του φαρμάκου είναι τοποθετημένο στις πτυχώσεις του μπαλονιού για την ασφαλή μεταφορά του στην βλάβη του αγγείου. Να προσφέρονται σε ποικιλία μεγέθους διαμέτρου τουλάχιστον 2,5-4 </w:t>
      </w:r>
      <w:proofErr w:type="spellStart"/>
      <w:r w:rsidRPr="000B7582">
        <w:rPr>
          <w:rFonts w:ascii="Arial Narrow" w:hAnsi="Arial Narrow"/>
        </w:rPr>
        <w:t>mm</w:t>
      </w:r>
      <w:proofErr w:type="spellEnd"/>
      <w:r w:rsidRPr="000B7582">
        <w:rPr>
          <w:rFonts w:ascii="Arial Narrow" w:hAnsi="Arial Narrow"/>
        </w:rPr>
        <w:t xml:space="preserve"> και ποικιλία μηκών. Να διαθέτουν επίστρωση από μόρια ουρίας (φορέας) που να συγκρατούν και να μεταφέρουν τα μόρια της </w:t>
      </w:r>
      <w:proofErr w:type="spellStart"/>
      <w:r w:rsidRPr="000B7582">
        <w:rPr>
          <w:rFonts w:ascii="Arial Narrow" w:hAnsi="Arial Narrow"/>
        </w:rPr>
        <w:t>πακλιταξέλης</w:t>
      </w:r>
      <w:proofErr w:type="spellEnd"/>
      <w:r w:rsidRPr="000B7582">
        <w:rPr>
          <w:rFonts w:ascii="Arial Narrow" w:hAnsi="Arial Narrow"/>
        </w:rPr>
        <w:t xml:space="preserve"> στο αγγείο. Η απελευθέρωση του φαρμάκου να πραγματοποιείται μέσα σε 30-60 δευτερόλεπτα, ενώ η </w:t>
      </w:r>
      <w:proofErr w:type="spellStart"/>
      <w:r w:rsidRPr="000B7582">
        <w:rPr>
          <w:rFonts w:ascii="Arial Narrow" w:hAnsi="Arial Narrow"/>
        </w:rPr>
        <w:t>πακλιταξέλη</w:t>
      </w:r>
      <w:proofErr w:type="spellEnd"/>
      <w:r w:rsidRPr="000B7582">
        <w:rPr>
          <w:rFonts w:ascii="Arial Narrow" w:hAnsi="Arial Narrow"/>
        </w:rPr>
        <w:t xml:space="preserve"> να παραμένει στα τοιχώματα του αγγείου για τουλάχιστον 28 μέρες μειώνοντας την </w:t>
      </w:r>
      <w:proofErr w:type="spellStart"/>
      <w:r w:rsidRPr="000B7582">
        <w:rPr>
          <w:rFonts w:ascii="Arial Narrow" w:hAnsi="Arial Narrow"/>
        </w:rPr>
        <w:t>επαναστένωση</w:t>
      </w:r>
      <w:proofErr w:type="spellEnd"/>
      <w:r w:rsidRPr="000B7582">
        <w:rPr>
          <w:rFonts w:ascii="Arial Narrow" w:hAnsi="Arial Narrow"/>
        </w:rPr>
        <w:t xml:space="preserve"> του αγγείου. Το μπαλόνι να είναι κατασκευασμένο από υλικό που διασφαλίζει υψηλή αντοχή &amp; ομοιόμορφη πλήρωση.  Να Διαθέτει ανθεκτική, επιλεκτική υδρόφιλη επικάλυψη ώστε να επιτυγχάνεται γρήγορη και ασφαλής παράδοση στο σημείο της βλάβης και η μέγιστη </w:t>
      </w:r>
      <w:proofErr w:type="spellStart"/>
      <w:r w:rsidRPr="000B7582">
        <w:rPr>
          <w:rFonts w:ascii="Arial Narrow" w:hAnsi="Arial Narrow"/>
        </w:rPr>
        <w:t>προωθητικότητα</w:t>
      </w:r>
      <w:proofErr w:type="spellEnd"/>
      <w:r w:rsidRPr="000B7582">
        <w:rPr>
          <w:rFonts w:ascii="Arial Narrow" w:hAnsi="Arial Narrow"/>
        </w:rPr>
        <w:t xml:space="preserve"> και </w:t>
      </w:r>
      <w:proofErr w:type="spellStart"/>
      <w:r w:rsidRPr="000B7582">
        <w:rPr>
          <w:rFonts w:ascii="Arial Narrow" w:hAnsi="Arial Narrow"/>
        </w:rPr>
        <w:t>καθοδηγησιμότητα</w:t>
      </w:r>
      <w:proofErr w:type="spellEnd"/>
      <w:r w:rsidRPr="000B7582">
        <w:rPr>
          <w:rFonts w:ascii="Arial Narrow" w:hAnsi="Arial Narrow"/>
        </w:rPr>
        <w:t xml:space="preserve"> του μπαλονιού. Να διαθέτει </w:t>
      </w:r>
      <w:proofErr w:type="spellStart"/>
      <w:r w:rsidRPr="000B7582">
        <w:rPr>
          <w:rFonts w:ascii="Arial Narrow" w:hAnsi="Arial Narrow"/>
        </w:rPr>
        <w:t>ακτινοσκιερούς</w:t>
      </w:r>
      <w:proofErr w:type="spellEnd"/>
      <w:r w:rsidRPr="000B7582">
        <w:rPr>
          <w:rFonts w:ascii="Arial Narrow" w:hAnsi="Arial Narrow"/>
        </w:rPr>
        <w:t xml:space="preserve"> δείκτες χαμηλού προφίλ. Να μπορεί να </w:t>
      </w:r>
      <w:proofErr w:type="spellStart"/>
      <w:r w:rsidRPr="000B7582">
        <w:rPr>
          <w:rFonts w:ascii="Arial Narrow" w:hAnsi="Arial Narrow"/>
        </w:rPr>
        <w:t>εκπτηθεί</w:t>
      </w:r>
      <w:proofErr w:type="spellEnd"/>
      <w:r w:rsidRPr="000B7582">
        <w:rPr>
          <w:rFonts w:ascii="Arial Narrow" w:hAnsi="Arial Narrow"/>
        </w:rPr>
        <w:t xml:space="preserve"> RBP: 14-17 </w:t>
      </w:r>
      <w:proofErr w:type="spellStart"/>
      <w:r w:rsidRPr="000B7582">
        <w:rPr>
          <w:rFonts w:ascii="Arial Narrow" w:hAnsi="Arial Narrow"/>
        </w:rPr>
        <w:t>bar</w:t>
      </w:r>
      <w:proofErr w:type="spellEnd"/>
      <w:r w:rsidRPr="000B7582">
        <w:rPr>
          <w:rFonts w:ascii="Arial Narrow" w:hAnsi="Arial Narrow"/>
        </w:rPr>
        <w:t xml:space="preserve"> και </w:t>
      </w:r>
      <w:proofErr w:type="spellStart"/>
      <w:r w:rsidRPr="000B7582">
        <w:rPr>
          <w:rFonts w:ascii="Arial Narrow" w:hAnsi="Arial Narrow"/>
        </w:rPr>
        <w:t>Nominal</w:t>
      </w:r>
      <w:proofErr w:type="spellEnd"/>
      <w:r w:rsidRPr="000B7582">
        <w:rPr>
          <w:rFonts w:ascii="Arial Narrow" w:hAnsi="Arial Narrow"/>
        </w:rPr>
        <w:t xml:space="preserve">: 8 </w:t>
      </w:r>
      <w:proofErr w:type="spellStart"/>
      <w:r w:rsidRPr="000B7582">
        <w:rPr>
          <w:rFonts w:ascii="Arial Narrow" w:hAnsi="Arial Narrow"/>
        </w:rPr>
        <w:t>bar</w:t>
      </w:r>
      <w:proofErr w:type="spellEnd"/>
    </w:p>
    <w:p w14:paraId="717DAC48" w14:textId="77777777" w:rsidR="000B7582" w:rsidRPr="000B7582" w:rsidRDefault="000B7582" w:rsidP="000B7582">
      <w:pPr>
        <w:rPr>
          <w:rFonts w:ascii="Arial Narrow" w:hAnsi="Arial Narrow"/>
        </w:rPr>
      </w:pPr>
      <w:r w:rsidRPr="000B7582">
        <w:rPr>
          <w:rFonts w:ascii="Arial Narrow" w:hAnsi="Arial Narrow"/>
        </w:rPr>
        <w:t xml:space="preserve">Να διατίθεται σε </w:t>
      </w:r>
      <w:proofErr w:type="spellStart"/>
      <w:r w:rsidRPr="000B7582">
        <w:rPr>
          <w:rFonts w:ascii="Arial Narrow" w:hAnsi="Arial Narrow"/>
        </w:rPr>
        <w:t>Διάμετρους</w:t>
      </w:r>
      <w:proofErr w:type="spellEnd"/>
      <w:r w:rsidRPr="000B7582">
        <w:rPr>
          <w:rFonts w:ascii="Arial Narrow" w:hAnsi="Arial Narrow"/>
        </w:rPr>
        <w:t xml:space="preserve"> μπαλονιού: 2.00, 2.25, 2.50, 2.75, 3.00, 3.25, 3.50, 3.75, 4.00 </w:t>
      </w:r>
      <w:proofErr w:type="spellStart"/>
      <w:r w:rsidRPr="000B7582">
        <w:rPr>
          <w:rFonts w:ascii="Arial Narrow" w:hAnsi="Arial Narrow"/>
        </w:rPr>
        <w:t>mm</w:t>
      </w:r>
      <w:proofErr w:type="spellEnd"/>
      <w:r w:rsidRPr="000B7582">
        <w:rPr>
          <w:rFonts w:ascii="Arial Narrow" w:hAnsi="Arial Narrow"/>
        </w:rPr>
        <w:t xml:space="preserve"> και Μήκη μπαλονιού: 10, 15, 20, 25, 30 </w:t>
      </w:r>
      <w:proofErr w:type="spellStart"/>
      <w:r w:rsidRPr="000B7582">
        <w:rPr>
          <w:rFonts w:ascii="Arial Narrow" w:hAnsi="Arial Narrow"/>
        </w:rPr>
        <w:t>mm</w:t>
      </w:r>
      <w:proofErr w:type="spellEnd"/>
    </w:p>
    <w:p w14:paraId="7D474741" w14:textId="77777777" w:rsidR="000B7582" w:rsidRPr="000B7582" w:rsidRDefault="000B7582" w:rsidP="000B7582">
      <w:pPr>
        <w:rPr>
          <w:rFonts w:ascii="Arial Narrow" w:hAnsi="Arial Narrow"/>
        </w:rPr>
      </w:pPr>
      <w:r w:rsidRPr="000B7582">
        <w:rPr>
          <w:rFonts w:ascii="Arial Narrow" w:hAnsi="Arial Narrow"/>
        </w:rPr>
        <w:t xml:space="preserve">Η αποτελεσματικότητα του μπαλονιού επικαλυμμένο με </w:t>
      </w:r>
      <w:proofErr w:type="spellStart"/>
      <w:r w:rsidRPr="000B7582">
        <w:rPr>
          <w:rFonts w:ascii="Arial Narrow" w:hAnsi="Arial Narrow"/>
        </w:rPr>
        <w:t>Πανκλιταξέλη</w:t>
      </w:r>
      <w:proofErr w:type="spellEnd"/>
      <w:r w:rsidRPr="000B7582">
        <w:rPr>
          <w:rFonts w:ascii="Arial Narrow" w:hAnsi="Arial Narrow"/>
        </w:rPr>
        <w:t xml:space="preserve">, μετά την τοποθέτηση να καταδεικνύονται μέσω κλινικών μελετών. </w:t>
      </w:r>
      <w:proofErr w:type="spellStart"/>
      <w:r w:rsidRPr="000B7582">
        <w:rPr>
          <w:rFonts w:ascii="Arial Narrow" w:hAnsi="Arial Narrow"/>
        </w:rPr>
        <w:t>Tα</w:t>
      </w:r>
      <w:proofErr w:type="spellEnd"/>
      <w:r w:rsidRPr="000B7582">
        <w:rPr>
          <w:rFonts w:ascii="Arial Narrow" w:hAnsi="Arial Narrow"/>
        </w:rPr>
        <w:t xml:space="preserve"> μπαλόνια πρέπει να έχουν χρόνο αποστείρωσης (</w:t>
      </w:r>
      <w:proofErr w:type="spellStart"/>
      <w:r w:rsidRPr="000B7582">
        <w:rPr>
          <w:rFonts w:ascii="Arial Narrow" w:hAnsi="Arial Narrow"/>
        </w:rPr>
        <w:t>shelf</w:t>
      </w:r>
      <w:proofErr w:type="spellEnd"/>
      <w:r w:rsidRPr="000B7582">
        <w:rPr>
          <w:rFonts w:ascii="Arial Narrow" w:hAnsi="Arial Narrow"/>
        </w:rPr>
        <w:t xml:space="preserve"> </w:t>
      </w:r>
      <w:proofErr w:type="spellStart"/>
      <w:r w:rsidRPr="000B7582">
        <w:rPr>
          <w:rFonts w:ascii="Arial Narrow" w:hAnsi="Arial Narrow"/>
        </w:rPr>
        <w:t>life</w:t>
      </w:r>
      <w:proofErr w:type="spellEnd"/>
      <w:r w:rsidRPr="000B7582">
        <w:rPr>
          <w:rFonts w:ascii="Arial Narrow" w:hAnsi="Arial Narrow"/>
        </w:rPr>
        <w:t>) τουλάχιστον 1 έτος.</w:t>
      </w:r>
    </w:p>
    <w:p w14:paraId="3285879E" w14:textId="77777777" w:rsidR="000B7582" w:rsidRPr="000B7582" w:rsidRDefault="000B7582" w:rsidP="000B7582">
      <w:pPr>
        <w:rPr>
          <w:rFonts w:ascii="Arial Narrow" w:hAnsi="Arial Narrow"/>
        </w:rPr>
      </w:pPr>
    </w:p>
    <w:p w14:paraId="47B08DBE" w14:textId="77777777" w:rsidR="000B7582" w:rsidRPr="000B7582" w:rsidRDefault="000B7582" w:rsidP="000B7582">
      <w:pPr>
        <w:rPr>
          <w:rFonts w:ascii="Arial Narrow" w:hAnsi="Arial Narrow"/>
        </w:rPr>
      </w:pPr>
      <w:r w:rsidRPr="000B7582">
        <w:rPr>
          <w:rFonts w:ascii="Arial Narrow" w:hAnsi="Arial Narrow"/>
        </w:rPr>
        <w:t>•</w:t>
      </w:r>
      <w:r w:rsidRPr="000B7582">
        <w:rPr>
          <w:rFonts w:ascii="Arial Narrow" w:hAnsi="Arial Narrow"/>
        </w:rPr>
        <w:tab/>
        <w:t xml:space="preserve">Μπαλόνια Αγγειοπλαστικής μη </w:t>
      </w:r>
      <w:proofErr w:type="spellStart"/>
      <w:r w:rsidRPr="000B7582">
        <w:rPr>
          <w:rFonts w:ascii="Arial Narrow" w:hAnsi="Arial Narrow"/>
        </w:rPr>
        <w:t>διατατά</w:t>
      </w:r>
      <w:proofErr w:type="spellEnd"/>
      <w:r w:rsidRPr="000B7582">
        <w:rPr>
          <w:rFonts w:ascii="Arial Narrow" w:hAnsi="Arial Narrow"/>
        </w:rPr>
        <w:t xml:space="preserve"> </w:t>
      </w:r>
    </w:p>
    <w:p w14:paraId="5B3A8797" w14:textId="77777777" w:rsidR="000B7582" w:rsidRPr="000B7582" w:rsidRDefault="000B7582" w:rsidP="000B7582">
      <w:pPr>
        <w:rPr>
          <w:rFonts w:ascii="Arial Narrow" w:hAnsi="Arial Narrow"/>
        </w:rPr>
      </w:pPr>
      <w:r w:rsidRPr="000B7582">
        <w:rPr>
          <w:rFonts w:ascii="Arial Narrow" w:hAnsi="Arial Narrow"/>
        </w:rPr>
        <w:lastRenderedPageBreak/>
        <w:t xml:space="preserve">Προτείνουμε να συμπεριληφθούν τα κάτωθι </w:t>
      </w:r>
    </w:p>
    <w:p w14:paraId="6F709653" w14:textId="77777777" w:rsidR="000B7582" w:rsidRPr="000B7582" w:rsidRDefault="000B7582" w:rsidP="000B7582">
      <w:pPr>
        <w:rPr>
          <w:rFonts w:ascii="Arial Narrow" w:hAnsi="Arial Narrow"/>
        </w:rPr>
      </w:pPr>
      <w:r w:rsidRPr="000B7582">
        <w:rPr>
          <w:rFonts w:ascii="Arial Narrow" w:hAnsi="Arial Narrow"/>
        </w:rPr>
        <w:t>ΚΑΘΕΤΗΡΕΣ ΜΠΑΛΟΝΙΑ ΑΓΓΕΙΟΠΛΑΣΤΙΚΗΣ ΣΤΕΦΑΝΙΑΙΩΝ ΑΡΤΗΡΙΩΝ ΜΗ-ΔΙΑΤΑΤΑ (ΝΟΝ-COMPLIANT) ΠΟΛΥΔΥΝΑΜΙΚΟΥ ΣΥΣΤΗΜΑΤΟΣ ΕΞΑΙΡΕΤΙΚΑ ΧΑΜΗΛΟΥ ΠΡΟΦΙΛ 0,015'' ΚΑΤΑΣΚΕΥΑΣΜΕΝΑ ΑΠΟ ΠΟΛΥΜΟΡΦΙΚΟ ΥΛΙΚΟ ΑΝΤΟΧΗΣ ΣΕ ΥΨΗΛΕΣ ΠΙΕΣΕΙΣ ΜΕ ΕΠΙΛΕΚΤΙΚΗ ΥΔΡΟΦΙΛΗ ΕΠΙΚΑΛΥΨΗ</w:t>
      </w:r>
    </w:p>
    <w:p w14:paraId="4D43F2A0" w14:textId="77777777" w:rsidR="000B7582" w:rsidRPr="000B7582" w:rsidRDefault="000B7582" w:rsidP="000B7582">
      <w:pPr>
        <w:rPr>
          <w:rFonts w:ascii="Arial Narrow" w:hAnsi="Arial Narrow"/>
        </w:rPr>
      </w:pPr>
      <w:proofErr w:type="spellStart"/>
      <w:r w:rsidRPr="000B7582">
        <w:rPr>
          <w:rFonts w:ascii="Arial Narrow" w:hAnsi="Arial Narrow"/>
        </w:rPr>
        <w:t>προφορτωμένα</w:t>
      </w:r>
      <w:proofErr w:type="spellEnd"/>
      <w:r w:rsidRPr="000B7582">
        <w:rPr>
          <w:rFonts w:ascii="Arial Narrow" w:hAnsi="Arial Narrow"/>
        </w:rPr>
        <w:t xml:space="preserve"> σε </w:t>
      </w:r>
      <w:proofErr w:type="spellStart"/>
      <w:r w:rsidRPr="000B7582">
        <w:rPr>
          <w:rFonts w:ascii="Arial Narrow" w:hAnsi="Arial Narrow"/>
        </w:rPr>
        <w:t>πολυδυναμικό</w:t>
      </w:r>
      <w:proofErr w:type="spellEnd"/>
      <w:r w:rsidRPr="000B7582">
        <w:rPr>
          <w:rFonts w:ascii="Arial Narrow" w:hAnsi="Arial Narrow"/>
        </w:rPr>
        <w:t xml:space="preserve"> σύστημα παράδοσης ταχείας εναλλαγής (</w:t>
      </w:r>
      <w:proofErr w:type="spellStart"/>
      <w:r w:rsidRPr="000B7582">
        <w:rPr>
          <w:rFonts w:ascii="Arial Narrow" w:hAnsi="Arial Narrow"/>
        </w:rPr>
        <w:t>rapidexchange</w:t>
      </w:r>
      <w:proofErr w:type="spellEnd"/>
      <w:r w:rsidRPr="000B7582">
        <w:rPr>
          <w:rFonts w:ascii="Arial Narrow" w:hAnsi="Arial Narrow"/>
        </w:rPr>
        <w:t xml:space="preserve">), με ανένδοτο ασκό, πολύ υψηλών πιέσεων (RBP≥20atm), για εύκολη προσπέλαση ακόμα και σε δύσκολες ανατομίες, φέρον άκρο εξαιρετικά χαμηλού προφίλ, για ακριβή τοποθέτηση, καθώς και για ελαχιστοποίηση της πιθανότητας εγκλωβισμού του στην </w:t>
      </w:r>
      <w:proofErr w:type="spellStart"/>
      <w:r w:rsidRPr="000B7582">
        <w:rPr>
          <w:rFonts w:ascii="Arial Narrow" w:hAnsi="Arial Narrow"/>
        </w:rPr>
        <w:t>ενδοπρόθεση</w:t>
      </w:r>
      <w:proofErr w:type="spellEnd"/>
      <w:r w:rsidRPr="000B7582">
        <w:rPr>
          <w:rFonts w:ascii="Arial Narrow" w:hAnsi="Arial Narrow"/>
        </w:rPr>
        <w:t xml:space="preserve">, κατά την προσπάθεια </w:t>
      </w:r>
      <w:proofErr w:type="spellStart"/>
      <w:r w:rsidRPr="000B7582">
        <w:rPr>
          <w:rFonts w:ascii="Arial Narrow" w:hAnsi="Arial Narrow"/>
        </w:rPr>
        <w:t>επαναπροσπέλασης</w:t>
      </w:r>
      <w:proofErr w:type="spellEnd"/>
      <w:r w:rsidRPr="000B7582">
        <w:rPr>
          <w:rFonts w:ascii="Arial Narrow" w:hAnsi="Arial Narrow"/>
        </w:rPr>
        <w:t xml:space="preserve">. </w:t>
      </w:r>
    </w:p>
    <w:p w14:paraId="42BFC35C" w14:textId="77777777" w:rsidR="000B7582" w:rsidRPr="000B7582" w:rsidRDefault="000B7582" w:rsidP="000B7582">
      <w:pPr>
        <w:rPr>
          <w:rFonts w:ascii="Arial Narrow" w:hAnsi="Arial Narrow"/>
        </w:rPr>
      </w:pPr>
      <w:r w:rsidRPr="000B7582">
        <w:rPr>
          <w:rFonts w:ascii="Arial Narrow" w:hAnsi="Arial Narrow"/>
        </w:rPr>
        <w:t xml:space="preserve">Να είναι κατασκευασμένα από υλικό που επιτρέπει την ομοιόμορφη επέκταση και επαναδίπλωση μετά την </w:t>
      </w:r>
      <w:proofErr w:type="spellStart"/>
      <w:r w:rsidRPr="000B7582">
        <w:rPr>
          <w:rFonts w:ascii="Arial Narrow" w:hAnsi="Arial Narrow"/>
        </w:rPr>
        <w:t>αποπλήρωση</w:t>
      </w:r>
      <w:proofErr w:type="spellEnd"/>
      <w:r w:rsidRPr="000B7582">
        <w:rPr>
          <w:rFonts w:ascii="Arial Narrow" w:hAnsi="Arial Narrow"/>
        </w:rPr>
        <w:t xml:space="preserve"> του μπαλονιού, παρέχοντας την δυνατότητα διαδοχικών πληρώσεων κατά την διάρκεια αγγειοπλαστικής.  </w:t>
      </w:r>
    </w:p>
    <w:p w14:paraId="51B67517" w14:textId="77777777" w:rsidR="000B7582" w:rsidRPr="000B7582" w:rsidRDefault="000B7582" w:rsidP="000B7582">
      <w:pPr>
        <w:rPr>
          <w:rFonts w:ascii="Arial Narrow" w:hAnsi="Arial Narrow"/>
        </w:rPr>
      </w:pPr>
      <w:r w:rsidRPr="000B7582">
        <w:rPr>
          <w:rFonts w:ascii="Arial Narrow" w:hAnsi="Arial Narrow"/>
        </w:rPr>
        <w:t>Να φέρουν ανθεκτική, επιλεκτική υδρόφιλη επικάλυψη ώστε να επιτυγχάνεται γρήγορη και ασφαλής παράδοση στο σημείο της βλάβης</w:t>
      </w:r>
    </w:p>
    <w:p w14:paraId="5FB6D6EF" w14:textId="77777777" w:rsidR="000B7582" w:rsidRPr="000B7582" w:rsidRDefault="000B7582" w:rsidP="000B7582">
      <w:pPr>
        <w:rPr>
          <w:rFonts w:ascii="Arial Narrow" w:hAnsi="Arial Narrow"/>
        </w:rPr>
      </w:pPr>
      <w:r w:rsidRPr="000B7582">
        <w:rPr>
          <w:rFonts w:ascii="Arial Narrow" w:hAnsi="Arial Narrow"/>
        </w:rPr>
        <w:t xml:space="preserve">Να διατίθενται σε διαμέτρους 2.00 έως 5.00 </w:t>
      </w:r>
      <w:proofErr w:type="spellStart"/>
      <w:r w:rsidRPr="000B7582">
        <w:rPr>
          <w:rFonts w:ascii="Arial Narrow" w:hAnsi="Arial Narrow"/>
        </w:rPr>
        <w:t>mm</w:t>
      </w:r>
      <w:proofErr w:type="spellEnd"/>
      <w:r w:rsidRPr="000B7582">
        <w:rPr>
          <w:rFonts w:ascii="Arial Narrow" w:hAnsi="Arial Narrow"/>
        </w:rPr>
        <w:t xml:space="preserve"> με ενδιάμεσα μεγέθη ανά 0,25mm  και σε μήκη 6.00mm έως τουλάχιστον 27.00 </w:t>
      </w:r>
      <w:proofErr w:type="spellStart"/>
      <w:r w:rsidRPr="000B7582">
        <w:rPr>
          <w:rFonts w:ascii="Arial Narrow" w:hAnsi="Arial Narrow"/>
        </w:rPr>
        <w:t>mm</w:t>
      </w:r>
      <w:proofErr w:type="spellEnd"/>
      <w:r w:rsidRPr="000B7582">
        <w:rPr>
          <w:rFonts w:ascii="Arial Narrow" w:hAnsi="Arial Narrow"/>
        </w:rPr>
        <w:t xml:space="preserve"> με ενδιάμεσα μήκη ανά 3 ή 4mm, για  δυνατότητα αντιμετώπισης απλών και σύνθετων βλαβών. </w:t>
      </w:r>
    </w:p>
    <w:p w14:paraId="04607807" w14:textId="77777777" w:rsidR="000B7582" w:rsidRPr="000B7582" w:rsidRDefault="000B7582" w:rsidP="000B7582">
      <w:pPr>
        <w:rPr>
          <w:rFonts w:ascii="Arial Narrow" w:hAnsi="Arial Narrow"/>
        </w:rPr>
      </w:pPr>
      <w:r w:rsidRPr="000B7582">
        <w:rPr>
          <w:rFonts w:ascii="Arial Narrow" w:hAnsi="Arial Narrow"/>
        </w:rPr>
        <w:t>Να εξασφαλίζουν χαμηλό προφίλ (</w:t>
      </w:r>
      <w:proofErr w:type="spellStart"/>
      <w:r w:rsidRPr="000B7582">
        <w:rPr>
          <w:rFonts w:ascii="Arial Narrow" w:hAnsi="Arial Narrow"/>
        </w:rPr>
        <w:t>profile</w:t>
      </w:r>
      <w:proofErr w:type="spellEnd"/>
      <w:r w:rsidRPr="000B7582">
        <w:rPr>
          <w:rFonts w:ascii="Arial Narrow" w:hAnsi="Arial Narrow"/>
        </w:rPr>
        <w:t>) εισόδου: προφίλ άκρου (0.015”)  ή μικρότερο και προφίλ προσπέλασης (</w:t>
      </w:r>
      <w:proofErr w:type="spellStart"/>
      <w:r w:rsidRPr="000B7582">
        <w:rPr>
          <w:rFonts w:ascii="Arial Narrow" w:hAnsi="Arial Narrow"/>
        </w:rPr>
        <w:t>crossingprofile</w:t>
      </w:r>
      <w:proofErr w:type="spellEnd"/>
      <w:r w:rsidRPr="000B7582">
        <w:rPr>
          <w:rFonts w:ascii="Arial Narrow" w:hAnsi="Arial Narrow"/>
        </w:rPr>
        <w:t>) 0.021’’ ή μικρότερο.</w:t>
      </w:r>
    </w:p>
    <w:p w14:paraId="03E958EC" w14:textId="77777777" w:rsidR="000B7582" w:rsidRPr="000B7582" w:rsidRDefault="000B7582" w:rsidP="000B7582">
      <w:pPr>
        <w:rPr>
          <w:rFonts w:ascii="Arial Narrow" w:hAnsi="Arial Narrow"/>
        </w:rPr>
      </w:pPr>
      <w:r w:rsidRPr="000B7582">
        <w:rPr>
          <w:rFonts w:ascii="Arial Narrow" w:hAnsi="Arial Narrow"/>
        </w:rPr>
        <w:t xml:space="preserve">Να διαθέτουν ενσωματωμένους </w:t>
      </w:r>
      <w:proofErr w:type="spellStart"/>
      <w:r w:rsidRPr="000B7582">
        <w:rPr>
          <w:rFonts w:ascii="Arial Narrow" w:hAnsi="Arial Narrow"/>
        </w:rPr>
        <w:t>ακτινοσκιερούς</w:t>
      </w:r>
      <w:proofErr w:type="spellEnd"/>
      <w:r w:rsidRPr="000B7582">
        <w:rPr>
          <w:rFonts w:ascii="Arial Narrow" w:hAnsi="Arial Narrow"/>
        </w:rPr>
        <w:t xml:space="preserve"> δείκτες για ακριβή τοποθέτηση.</w:t>
      </w:r>
    </w:p>
    <w:p w14:paraId="2A0507F0" w14:textId="77777777" w:rsidR="000B7582" w:rsidRPr="000B7582" w:rsidRDefault="000B7582" w:rsidP="000B7582">
      <w:pPr>
        <w:rPr>
          <w:rFonts w:ascii="Arial Narrow" w:hAnsi="Arial Narrow"/>
        </w:rPr>
      </w:pPr>
    </w:p>
    <w:p w14:paraId="1E0E507D" w14:textId="77777777" w:rsidR="000B7582" w:rsidRPr="000B7582" w:rsidRDefault="000B7582" w:rsidP="000B7582">
      <w:pPr>
        <w:rPr>
          <w:rFonts w:ascii="Arial Narrow" w:hAnsi="Arial Narrow"/>
        </w:rPr>
      </w:pPr>
      <w:r w:rsidRPr="000B7582">
        <w:rPr>
          <w:rFonts w:ascii="Arial Narrow" w:hAnsi="Arial Narrow"/>
        </w:rPr>
        <w:t>•</w:t>
      </w:r>
      <w:r w:rsidRPr="000B7582">
        <w:rPr>
          <w:rFonts w:ascii="Arial Narrow" w:hAnsi="Arial Narrow"/>
        </w:rPr>
        <w:tab/>
        <w:t xml:space="preserve">Προέκταση οδηγού καθετήρα αγγειοπλαστικής (διάταξη </w:t>
      </w:r>
      <w:proofErr w:type="spellStart"/>
      <w:r w:rsidRPr="000B7582">
        <w:rPr>
          <w:rFonts w:ascii="Arial Narrow" w:hAnsi="Arial Narrow"/>
        </w:rPr>
        <w:t>Mother</w:t>
      </w:r>
      <w:proofErr w:type="spellEnd"/>
      <w:r w:rsidRPr="000B7582">
        <w:rPr>
          <w:rFonts w:ascii="Arial Narrow" w:hAnsi="Arial Narrow"/>
        </w:rPr>
        <w:t xml:space="preserve"> in </w:t>
      </w:r>
      <w:proofErr w:type="spellStart"/>
      <w:r w:rsidRPr="000B7582">
        <w:rPr>
          <w:rFonts w:ascii="Arial Narrow" w:hAnsi="Arial Narrow"/>
        </w:rPr>
        <w:t>Child</w:t>
      </w:r>
      <w:proofErr w:type="spellEnd"/>
      <w:r w:rsidRPr="000B7582">
        <w:rPr>
          <w:rFonts w:ascii="Arial Narrow" w:hAnsi="Arial Narrow"/>
        </w:rPr>
        <w:t>).</w:t>
      </w:r>
    </w:p>
    <w:p w14:paraId="26329E22" w14:textId="77777777" w:rsidR="000B7582" w:rsidRPr="000B7582" w:rsidRDefault="000B7582" w:rsidP="000B7582">
      <w:pPr>
        <w:rPr>
          <w:rFonts w:ascii="Arial Narrow" w:hAnsi="Arial Narrow"/>
        </w:rPr>
      </w:pPr>
      <w:r w:rsidRPr="000B7582">
        <w:rPr>
          <w:rFonts w:ascii="Arial Narrow" w:hAnsi="Arial Narrow"/>
        </w:rPr>
        <w:t xml:space="preserve">Προτείνουμε απαλειφθεί η διάσταση 8 </w:t>
      </w:r>
      <w:proofErr w:type="spellStart"/>
      <w:r w:rsidRPr="000B7582">
        <w:rPr>
          <w:rFonts w:ascii="Arial Narrow" w:hAnsi="Arial Narrow"/>
        </w:rPr>
        <w:t>Fr</w:t>
      </w:r>
      <w:proofErr w:type="spellEnd"/>
      <w:r w:rsidRPr="000B7582">
        <w:rPr>
          <w:rFonts w:ascii="Arial Narrow" w:hAnsi="Arial Narrow"/>
        </w:rPr>
        <w:t>, δίνοντας την δυνατότητα σε περισσότερες από μία εταιρείες να συμμετέχουν και προτείνουμε να συμπεριληφθούν περισσότερες λεπτομέρειες όπως οι κάτωθι</w:t>
      </w:r>
    </w:p>
    <w:p w14:paraId="7EE94634" w14:textId="77777777" w:rsidR="000B7582" w:rsidRPr="000B7582" w:rsidRDefault="000B7582" w:rsidP="000B7582">
      <w:pPr>
        <w:rPr>
          <w:rFonts w:ascii="Arial Narrow" w:hAnsi="Arial Narrow"/>
        </w:rPr>
      </w:pPr>
      <w:r w:rsidRPr="000B7582">
        <w:rPr>
          <w:rFonts w:ascii="Arial Narrow" w:hAnsi="Arial Narrow"/>
        </w:rPr>
        <w:t xml:space="preserve">Προέκταση Οδηγού Καθετήρα Αγγειοπλαστικής </w:t>
      </w:r>
    </w:p>
    <w:p w14:paraId="56374083" w14:textId="77777777" w:rsidR="000B7582" w:rsidRPr="000B7582" w:rsidRDefault="000B7582" w:rsidP="000B7582">
      <w:pPr>
        <w:rPr>
          <w:rFonts w:ascii="Arial Narrow" w:hAnsi="Arial Narrow"/>
        </w:rPr>
      </w:pPr>
      <w:r w:rsidRPr="000B7582">
        <w:rPr>
          <w:rFonts w:ascii="Arial Narrow" w:hAnsi="Arial Narrow"/>
        </w:rPr>
        <w:t xml:space="preserve">Οδηγός καθετήρας </w:t>
      </w:r>
      <w:proofErr w:type="spellStart"/>
      <w:r w:rsidRPr="000B7582">
        <w:rPr>
          <w:rFonts w:ascii="Arial Narrow" w:hAnsi="Arial Narrow"/>
        </w:rPr>
        <w:t>προεκτασής</w:t>
      </w:r>
      <w:proofErr w:type="spellEnd"/>
      <w:r w:rsidRPr="000B7582">
        <w:rPr>
          <w:rFonts w:ascii="Arial Narrow" w:hAnsi="Arial Narrow"/>
        </w:rPr>
        <w:t xml:space="preserve"> 5 in 6 </w:t>
      </w:r>
      <w:proofErr w:type="spellStart"/>
      <w:r w:rsidRPr="000B7582">
        <w:rPr>
          <w:rFonts w:ascii="Arial Narrow" w:hAnsi="Arial Narrow"/>
        </w:rPr>
        <w:t>Fr</w:t>
      </w:r>
      <w:proofErr w:type="spellEnd"/>
      <w:r w:rsidRPr="000B7582">
        <w:rPr>
          <w:rFonts w:ascii="Arial Narrow" w:hAnsi="Arial Narrow"/>
        </w:rPr>
        <w:t xml:space="preserve">, τύπου </w:t>
      </w:r>
      <w:proofErr w:type="spellStart"/>
      <w:r w:rsidRPr="000B7582">
        <w:rPr>
          <w:rFonts w:ascii="Arial Narrow" w:hAnsi="Arial Narrow"/>
        </w:rPr>
        <w:t>rapid</w:t>
      </w:r>
      <w:proofErr w:type="spellEnd"/>
      <w:r w:rsidRPr="000B7582">
        <w:rPr>
          <w:rFonts w:ascii="Arial Narrow" w:hAnsi="Arial Narrow"/>
        </w:rPr>
        <w:t xml:space="preserve"> </w:t>
      </w:r>
      <w:proofErr w:type="spellStart"/>
      <w:r w:rsidRPr="000B7582">
        <w:rPr>
          <w:rFonts w:ascii="Arial Narrow" w:hAnsi="Arial Narrow"/>
        </w:rPr>
        <w:t>exchange</w:t>
      </w:r>
      <w:proofErr w:type="spellEnd"/>
      <w:r w:rsidRPr="000B7582">
        <w:rPr>
          <w:rFonts w:ascii="Arial Narrow" w:hAnsi="Arial Narrow"/>
        </w:rPr>
        <w:t>, τεχνικής “</w:t>
      </w:r>
      <w:proofErr w:type="spellStart"/>
      <w:r w:rsidRPr="000B7582">
        <w:rPr>
          <w:rFonts w:ascii="Arial Narrow" w:hAnsi="Arial Narrow"/>
        </w:rPr>
        <w:t>mother</w:t>
      </w:r>
      <w:proofErr w:type="spellEnd"/>
      <w:r w:rsidRPr="000B7582">
        <w:rPr>
          <w:rFonts w:ascii="Arial Narrow" w:hAnsi="Arial Narrow"/>
        </w:rPr>
        <w:t xml:space="preserve"> &amp; </w:t>
      </w:r>
      <w:proofErr w:type="spellStart"/>
      <w:r w:rsidRPr="000B7582">
        <w:rPr>
          <w:rFonts w:ascii="Arial Narrow" w:hAnsi="Arial Narrow"/>
        </w:rPr>
        <w:t>child</w:t>
      </w:r>
      <w:proofErr w:type="spellEnd"/>
      <w:r w:rsidRPr="000B7582">
        <w:rPr>
          <w:rFonts w:ascii="Arial Narrow" w:hAnsi="Arial Narrow"/>
        </w:rPr>
        <w:t xml:space="preserve">” για χρήση σε συνδυασμό με οδηγούς καθετήρες (να μπορεί να εισχωρεί εντός του οδηγού καθετήρα) για την πρόσβαση σε διακριτές περιοχές των στεφανιαίων αγγείων. </w:t>
      </w:r>
    </w:p>
    <w:p w14:paraId="20B2B2BD" w14:textId="77777777" w:rsidR="000B7582" w:rsidRPr="000B7582" w:rsidRDefault="000B7582" w:rsidP="000B7582">
      <w:pPr>
        <w:rPr>
          <w:rFonts w:ascii="Arial Narrow" w:hAnsi="Arial Narrow"/>
        </w:rPr>
      </w:pPr>
      <w:r w:rsidRPr="000B7582">
        <w:rPr>
          <w:rFonts w:ascii="Arial Narrow" w:hAnsi="Arial Narrow"/>
        </w:rPr>
        <w:t xml:space="preserve">Να φέρει σπειροειδές σύρμα από ανοξείδωτο ατσάλι για την καλύτερη </w:t>
      </w:r>
      <w:proofErr w:type="spellStart"/>
      <w:r w:rsidRPr="000B7582">
        <w:rPr>
          <w:rFonts w:ascii="Arial Narrow" w:hAnsi="Arial Narrow"/>
        </w:rPr>
        <w:t>προωθητικότητα</w:t>
      </w:r>
      <w:proofErr w:type="spellEnd"/>
      <w:r w:rsidRPr="000B7582">
        <w:rPr>
          <w:rFonts w:ascii="Arial Narrow" w:hAnsi="Arial Narrow"/>
        </w:rPr>
        <w:t xml:space="preserve">, </w:t>
      </w:r>
      <w:proofErr w:type="spellStart"/>
      <w:r w:rsidRPr="000B7582">
        <w:rPr>
          <w:rFonts w:ascii="Arial Narrow" w:hAnsi="Arial Narrow"/>
        </w:rPr>
        <w:t>οδηγησιμότητα</w:t>
      </w:r>
      <w:proofErr w:type="spellEnd"/>
      <w:r w:rsidRPr="000B7582">
        <w:rPr>
          <w:rFonts w:ascii="Arial Narrow" w:hAnsi="Arial Narrow"/>
        </w:rPr>
        <w:t xml:space="preserve">  και ευλυγισία του καθετήρα και την αποφυγή τσακίσματος.</w:t>
      </w:r>
    </w:p>
    <w:p w14:paraId="027FCBA3" w14:textId="4B18E1CA" w:rsidR="000B7582" w:rsidRPr="000B7582" w:rsidRDefault="000B7582" w:rsidP="000B7582">
      <w:pPr>
        <w:rPr>
          <w:rFonts w:ascii="Arial Narrow" w:hAnsi="Arial Narrow"/>
        </w:rPr>
      </w:pPr>
      <w:r w:rsidRPr="000B7582">
        <w:rPr>
          <w:rFonts w:ascii="Arial Narrow" w:hAnsi="Arial Narrow"/>
        </w:rPr>
        <w:t xml:space="preserve">Να φέρει ευρείς, </w:t>
      </w:r>
      <w:proofErr w:type="spellStart"/>
      <w:r w:rsidRPr="000B7582">
        <w:rPr>
          <w:rFonts w:ascii="Arial Narrow" w:hAnsi="Arial Narrow"/>
        </w:rPr>
        <w:t>ακτινοσκιερούς</w:t>
      </w:r>
      <w:proofErr w:type="spellEnd"/>
      <w:r w:rsidRPr="000B7582">
        <w:rPr>
          <w:rFonts w:ascii="Arial Narrow" w:hAnsi="Arial Narrow"/>
        </w:rPr>
        <w:t xml:space="preserve"> δείκτες στο εγγύς, ανθεκτική εξωτερική υδρόφιλη επικάλυψη 25 CM με ανθεκτική εξωτερική υδρόφιλη επίστρωση (</w:t>
      </w:r>
      <w:proofErr w:type="spellStart"/>
      <w:r w:rsidRPr="000B7582">
        <w:rPr>
          <w:rFonts w:ascii="Arial Narrow" w:hAnsi="Arial Narrow"/>
        </w:rPr>
        <w:t>Hydrophilic</w:t>
      </w:r>
      <w:proofErr w:type="spellEnd"/>
      <w:r w:rsidRPr="000B7582">
        <w:rPr>
          <w:rFonts w:ascii="Arial Narrow" w:hAnsi="Arial Narrow"/>
        </w:rPr>
        <w:t xml:space="preserve"> </w:t>
      </w:r>
      <w:proofErr w:type="spellStart"/>
      <w:r w:rsidRPr="000B7582">
        <w:rPr>
          <w:rFonts w:ascii="Arial Narrow" w:hAnsi="Arial Narrow"/>
        </w:rPr>
        <w:t>Coating</w:t>
      </w:r>
      <w:proofErr w:type="spellEnd"/>
      <w:r w:rsidRPr="000B7582">
        <w:rPr>
          <w:rFonts w:ascii="Arial Narrow" w:hAnsi="Arial Narrow"/>
        </w:rPr>
        <w:t xml:space="preserve">)στο άπω άκρο του, εσωτερική επικάλυψη PTFE 29 </w:t>
      </w:r>
      <w:proofErr w:type="spellStart"/>
      <w:r w:rsidRPr="000B7582">
        <w:rPr>
          <w:rFonts w:ascii="Arial Narrow" w:hAnsi="Arial Narrow"/>
        </w:rPr>
        <w:t>cm</w:t>
      </w:r>
      <w:proofErr w:type="spellEnd"/>
      <w:r w:rsidRPr="000B7582">
        <w:rPr>
          <w:rFonts w:ascii="Arial Narrow" w:hAnsi="Arial Narrow"/>
        </w:rPr>
        <w:t xml:space="preserve"> και κωνικό σύρμα προώθησης 10cm  έτσι ώστε να διατηρεί την απόδοση μετά από πολλαπλές διόδους διαμέσου του καθετήρα.  Να διατίθεται σε μεγέθη συμβατά με οδηγούς καθετήρες 6</w:t>
      </w:r>
      <w:r w:rsidR="00446588">
        <w:rPr>
          <w:rFonts w:ascii="Arial Narrow" w:hAnsi="Arial Narrow"/>
        </w:rPr>
        <w:t xml:space="preserve"> </w:t>
      </w:r>
      <w:proofErr w:type="spellStart"/>
      <w:r w:rsidRPr="000B7582">
        <w:rPr>
          <w:rFonts w:ascii="Arial Narrow" w:hAnsi="Arial Narrow"/>
        </w:rPr>
        <w:t>Fr</w:t>
      </w:r>
      <w:proofErr w:type="spellEnd"/>
      <w:r w:rsidRPr="000B7582">
        <w:rPr>
          <w:rFonts w:ascii="Arial Narrow" w:hAnsi="Arial Narrow"/>
        </w:rPr>
        <w:t xml:space="preserve"> και 7</w:t>
      </w:r>
      <w:r w:rsidR="00446588">
        <w:rPr>
          <w:rFonts w:ascii="Arial Narrow" w:hAnsi="Arial Narrow"/>
        </w:rPr>
        <w:t xml:space="preserve"> </w:t>
      </w:r>
      <w:proofErr w:type="spellStart"/>
      <w:r w:rsidRPr="000B7582">
        <w:rPr>
          <w:rFonts w:ascii="Arial Narrow" w:hAnsi="Arial Narrow"/>
        </w:rPr>
        <w:t>Fr</w:t>
      </w:r>
      <w:proofErr w:type="spellEnd"/>
      <w:r w:rsidRPr="000B7582">
        <w:rPr>
          <w:rFonts w:ascii="Arial Narrow" w:hAnsi="Arial Narrow"/>
        </w:rPr>
        <w:t xml:space="preserve"> με εσωτερική διάμετρό 0.056’’ και 0.062’’ και εξωτερικής διαμέτρου 0,067''και 0, 075'' αντίστοιχα και να τοποθετείται επί οδηγού σύρματος.</w:t>
      </w:r>
    </w:p>
    <w:p w14:paraId="7BB3F0EC" w14:textId="149AD123" w:rsidR="000B7582" w:rsidRPr="000B7582" w:rsidRDefault="000B7582" w:rsidP="000B7582">
      <w:pPr>
        <w:rPr>
          <w:rFonts w:ascii="Arial Narrow" w:hAnsi="Arial Narrow"/>
        </w:rPr>
      </w:pPr>
      <w:r w:rsidRPr="000B7582">
        <w:rPr>
          <w:rFonts w:ascii="Arial Narrow" w:hAnsi="Arial Narrow"/>
        </w:rPr>
        <w:t xml:space="preserve">Να διαθέτει μαλακό τραυματικό κωνικό άκρο τύπου </w:t>
      </w:r>
      <w:proofErr w:type="spellStart"/>
      <w:r w:rsidRPr="000B7582">
        <w:rPr>
          <w:rFonts w:ascii="Arial Narrow" w:hAnsi="Arial Narrow"/>
        </w:rPr>
        <w:t>TruFlex</w:t>
      </w:r>
      <w:proofErr w:type="spellEnd"/>
      <w:r w:rsidRPr="000B7582">
        <w:rPr>
          <w:rFonts w:ascii="Arial Narrow" w:hAnsi="Arial Narrow"/>
        </w:rPr>
        <w:t>, και εμφανείς χρωματικούς δείκτες στα 90cm και 100cm στο άπω άκρο του καθετήρα.</w:t>
      </w:r>
    </w:p>
    <w:p w14:paraId="412E7D3B" w14:textId="77777777" w:rsidR="000B7582" w:rsidRPr="000B7582" w:rsidRDefault="000B7582" w:rsidP="000B7582">
      <w:pPr>
        <w:rPr>
          <w:rFonts w:ascii="Arial Narrow" w:hAnsi="Arial Narrow"/>
        </w:rPr>
      </w:pPr>
      <w:r w:rsidRPr="000B7582">
        <w:rPr>
          <w:rFonts w:ascii="Arial Narrow" w:hAnsi="Arial Narrow"/>
        </w:rPr>
        <w:t xml:space="preserve">Να προσφέρει ισχυρή στήριξη εξαιρετική </w:t>
      </w:r>
      <w:proofErr w:type="spellStart"/>
      <w:r w:rsidRPr="000B7582">
        <w:rPr>
          <w:rFonts w:ascii="Arial Narrow" w:hAnsi="Arial Narrow"/>
        </w:rPr>
        <w:t>προωθητικότητα</w:t>
      </w:r>
      <w:proofErr w:type="spellEnd"/>
      <w:r w:rsidRPr="000B7582">
        <w:rPr>
          <w:rFonts w:ascii="Arial Narrow" w:hAnsi="Arial Narrow"/>
        </w:rPr>
        <w:t xml:space="preserve">, αντοχή στο τσάκισμα ευελιξία και </w:t>
      </w:r>
      <w:proofErr w:type="spellStart"/>
      <w:r w:rsidRPr="000B7582">
        <w:rPr>
          <w:rFonts w:ascii="Arial Narrow" w:hAnsi="Arial Narrow"/>
        </w:rPr>
        <w:t>οδηγησιμότητα</w:t>
      </w:r>
      <w:proofErr w:type="spellEnd"/>
      <w:r w:rsidRPr="000B7582">
        <w:rPr>
          <w:rFonts w:ascii="Arial Narrow" w:hAnsi="Arial Narrow"/>
        </w:rPr>
        <w:t xml:space="preserve"> σε </w:t>
      </w:r>
      <w:proofErr w:type="spellStart"/>
      <w:r w:rsidRPr="000B7582">
        <w:rPr>
          <w:rFonts w:ascii="Arial Narrow" w:hAnsi="Arial Narrow"/>
        </w:rPr>
        <w:t>σύμπλκες</w:t>
      </w:r>
      <w:proofErr w:type="spellEnd"/>
      <w:r w:rsidRPr="000B7582">
        <w:rPr>
          <w:rFonts w:ascii="Arial Narrow" w:hAnsi="Arial Narrow"/>
        </w:rPr>
        <w:t xml:space="preserve"> βλάβες.</w:t>
      </w:r>
    </w:p>
    <w:p w14:paraId="7A26A2DF" w14:textId="77777777" w:rsidR="000B7582" w:rsidRPr="000B7582" w:rsidRDefault="000B7582" w:rsidP="000B7582">
      <w:pPr>
        <w:rPr>
          <w:rFonts w:ascii="Arial Narrow" w:hAnsi="Arial Narrow"/>
        </w:rPr>
      </w:pPr>
    </w:p>
    <w:p w14:paraId="2150DAF3" w14:textId="37435194" w:rsidR="000B7582" w:rsidRPr="000B7582" w:rsidRDefault="000B7582" w:rsidP="000B7582">
      <w:pPr>
        <w:rPr>
          <w:rFonts w:ascii="Arial Narrow" w:hAnsi="Arial Narrow"/>
        </w:rPr>
      </w:pPr>
      <w:r w:rsidRPr="000B7582">
        <w:rPr>
          <w:rFonts w:ascii="Arial Narrow" w:hAnsi="Arial Narrow"/>
        </w:rPr>
        <w:t xml:space="preserve">Για την </w:t>
      </w:r>
      <w:proofErr w:type="spellStart"/>
      <w:r w:rsidRPr="000B7582">
        <w:rPr>
          <w:rFonts w:ascii="Arial Narrow" w:hAnsi="Arial Narrow"/>
        </w:rPr>
        <w:t>Medtronic</w:t>
      </w:r>
      <w:proofErr w:type="spellEnd"/>
      <w:r w:rsidRPr="000B7582">
        <w:rPr>
          <w:rFonts w:ascii="Arial Narrow" w:hAnsi="Arial Narrow"/>
        </w:rPr>
        <w:t xml:space="preserve"> </w:t>
      </w:r>
      <w:proofErr w:type="spellStart"/>
      <w:r w:rsidRPr="000B7582">
        <w:rPr>
          <w:rFonts w:ascii="Arial Narrow" w:hAnsi="Arial Narrow"/>
        </w:rPr>
        <w:t>Hellas</w:t>
      </w:r>
      <w:proofErr w:type="spellEnd"/>
      <w:r w:rsidRPr="000B7582">
        <w:rPr>
          <w:rFonts w:ascii="Arial Narrow" w:hAnsi="Arial Narrow"/>
        </w:rPr>
        <w:t xml:space="preserve"> Ιατρικά Μηχανήματα Μονοπρόσωπη A.Ε.Ε.     </w:t>
      </w:r>
    </w:p>
    <w:sectPr w:rsidR="000B7582" w:rsidRPr="000B7582" w:rsidSect="000B7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82"/>
    <w:rsid w:val="000B7582"/>
    <w:rsid w:val="00446588"/>
    <w:rsid w:val="0084644D"/>
    <w:rsid w:val="00850094"/>
    <w:rsid w:val="008617EC"/>
    <w:rsid w:val="00CB213C"/>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3EEE"/>
  <w15:chartTrackingRefBased/>
  <w15:docId w15:val="{A4377713-CA10-4B14-937D-EDC1809B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B7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B7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B75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B75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B75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B758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B758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B758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B758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B758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B758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B758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B758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B758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B75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B75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B75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B7582"/>
    <w:rPr>
      <w:rFonts w:eastAsiaTheme="majorEastAsia" w:cstheme="majorBidi"/>
      <w:color w:val="272727" w:themeColor="text1" w:themeTint="D8"/>
    </w:rPr>
  </w:style>
  <w:style w:type="paragraph" w:styleId="a3">
    <w:name w:val="Title"/>
    <w:basedOn w:val="a"/>
    <w:next w:val="a"/>
    <w:link w:val="Char"/>
    <w:uiPriority w:val="10"/>
    <w:qFormat/>
    <w:rsid w:val="000B7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B75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7582"/>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B75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B7582"/>
    <w:pPr>
      <w:spacing w:before="160" w:after="160"/>
      <w:jc w:val="center"/>
    </w:pPr>
    <w:rPr>
      <w:i/>
      <w:iCs/>
      <w:color w:val="404040" w:themeColor="text1" w:themeTint="BF"/>
    </w:rPr>
  </w:style>
  <w:style w:type="character" w:customStyle="1" w:styleId="Char1">
    <w:name w:val="Απόσπασμα Char"/>
    <w:basedOn w:val="a0"/>
    <w:link w:val="a5"/>
    <w:uiPriority w:val="29"/>
    <w:rsid w:val="000B7582"/>
    <w:rPr>
      <w:i/>
      <w:iCs/>
      <w:color w:val="404040" w:themeColor="text1" w:themeTint="BF"/>
    </w:rPr>
  </w:style>
  <w:style w:type="paragraph" w:styleId="a6">
    <w:name w:val="List Paragraph"/>
    <w:basedOn w:val="a"/>
    <w:uiPriority w:val="34"/>
    <w:qFormat/>
    <w:rsid w:val="000B7582"/>
    <w:pPr>
      <w:ind w:left="720"/>
      <w:contextualSpacing/>
    </w:pPr>
  </w:style>
  <w:style w:type="character" w:styleId="a7">
    <w:name w:val="Intense Emphasis"/>
    <w:basedOn w:val="a0"/>
    <w:uiPriority w:val="21"/>
    <w:qFormat/>
    <w:rsid w:val="000B7582"/>
    <w:rPr>
      <w:i/>
      <w:iCs/>
      <w:color w:val="0F4761" w:themeColor="accent1" w:themeShade="BF"/>
    </w:rPr>
  </w:style>
  <w:style w:type="paragraph" w:styleId="a8">
    <w:name w:val="Intense Quote"/>
    <w:basedOn w:val="a"/>
    <w:next w:val="a"/>
    <w:link w:val="Char2"/>
    <w:uiPriority w:val="30"/>
    <w:qFormat/>
    <w:rsid w:val="000B7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B7582"/>
    <w:rPr>
      <w:i/>
      <w:iCs/>
      <w:color w:val="0F4761" w:themeColor="accent1" w:themeShade="BF"/>
    </w:rPr>
  </w:style>
  <w:style w:type="character" w:styleId="a9">
    <w:name w:val="Intense Reference"/>
    <w:basedOn w:val="a0"/>
    <w:uiPriority w:val="32"/>
    <w:qFormat/>
    <w:rsid w:val="000B7582"/>
    <w:rPr>
      <w:b/>
      <w:bCs/>
      <w:smallCaps/>
      <w:color w:val="0F4761" w:themeColor="accent1" w:themeShade="BF"/>
      <w:spacing w:val="5"/>
    </w:rPr>
  </w:style>
  <w:style w:type="character" w:styleId="-">
    <w:name w:val="Hyperlink"/>
    <w:basedOn w:val="a0"/>
    <w:uiPriority w:val="99"/>
    <w:unhideWhenUsed/>
    <w:rsid w:val="000B7582"/>
    <w:rPr>
      <w:color w:val="467886" w:themeColor="hyperlink"/>
      <w:u w:val="single"/>
    </w:rPr>
  </w:style>
  <w:style w:type="character" w:styleId="aa">
    <w:name w:val="Unresolved Mention"/>
    <w:basedOn w:val="a0"/>
    <w:uiPriority w:val="99"/>
    <w:semiHidden/>
    <w:unhideWhenUsed/>
    <w:rsid w:val="000B7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354010">
      <w:bodyDiv w:val="1"/>
      <w:marLeft w:val="0"/>
      <w:marRight w:val="0"/>
      <w:marTop w:val="0"/>
      <w:marBottom w:val="0"/>
      <w:divBdr>
        <w:top w:val="none" w:sz="0" w:space="0" w:color="auto"/>
        <w:left w:val="none" w:sz="0" w:space="0" w:color="auto"/>
        <w:bottom w:val="none" w:sz="0" w:space="0" w:color="auto"/>
        <w:right w:val="none" w:sz="0" w:space="0" w:color="auto"/>
      </w:divBdr>
      <w:divsChild>
        <w:div w:id="1235506024">
          <w:marLeft w:val="0"/>
          <w:marRight w:val="0"/>
          <w:marTop w:val="0"/>
          <w:marBottom w:val="0"/>
          <w:divBdr>
            <w:top w:val="none" w:sz="0" w:space="0" w:color="auto"/>
            <w:left w:val="none" w:sz="0" w:space="0" w:color="auto"/>
            <w:bottom w:val="none" w:sz="0" w:space="0" w:color="auto"/>
            <w:right w:val="none" w:sz="0" w:space="0" w:color="auto"/>
          </w:divBdr>
          <w:divsChild>
            <w:div w:id="670182212">
              <w:marLeft w:val="0"/>
              <w:marRight w:val="0"/>
              <w:marTop w:val="0"/>
              <w:marBottom w:val="0"/>
              <w:divBdr>
                <w:top w:val="none" w:sz="0" w:space="0" w:color="auto"/>
                <w:left w:val="none" w:sz="0" w:space="0" w:color="auto"/>
                <w:bottom w:val="none" w:sz="0" w:space="0" w:color="auto"/>
                <w:right w:val="none" w:sz="0" w:space="0" w:color="auto"/>
              </w:divBdr>
              <w:divsChild>
                <w:div w:id="312489859">
                  <w:marLeft w:val="0"/>
                  <w:marRight w:val="0"/>
                  <w:marTop w:val="0"/>
                  <w:marBottom w:val="0"/>
                  <w:divBdr>
                    <w:top w:val="none" w:sz="0" w:space="0" w:color="auto"/>
                    <w:left w:val="none" w:sz="0" w:space="0" w:color="auto"/>
                    <w:bottom w:val="none" w:sz="0" w:space="0" w:color="auto"/>
                    <w:right w:val="none" w:sz="0" w:space="0" w:color="auto"/>
                  </w:divBdr>
                </w:div>
              </w:divsChild>
            </w:div>
            <w:div w:id="2119332393">
              <w:marLeft w:val="0"/>
              <w:marRight w:val="0"/>
              <w:marTop w:val="0"/>
              <w:marBottom w:val="0"/>
              <w:divBdr>
                <w:top w:val="none" w:sz="0" w:space="0" w:color="auto"/>
                <w:left w:val="none" w:sz="0" w:space="0" w:color="auto"/>
                <w:bottom w:val="none" w:sz="0" w:space="0" w:color="auto"/>
                <w:right w:val="none" w:sz="0" w:space="0" w:color="auto"/>
              </w:divBdr>
              <w:divsChild>
                <w:div w:id="1976832304">
                  <w:marLeft w:val="0"/>
                  <w:marRight w:val="0"/>
                  <w:marTop w:val="0"/>
                  <w:marBottom w:val="0"/>
                  <w:divBdr>
                    <w:top w:val="none" w:sz="0" w:space="0" w:color="auto"/>
                    <w:left w:val="none" w:sz="0" w:space="0" w:color="auto"/>
                    <w:bottom w:val="none" w:sz="0" w:space="0" w:color="auto"/>
                    <w:right w:val="none" w:sz="0" w:space="0" w:color="auto"/>
                  </w:divBdr>
                </w:div>
              </w:divsChild>
            </w:div>
            <w:div w:id="147090348">
              <w:marLeft w:val="0"/>
              <w:marRight w:val="0"/>
              <w:marTop w:val="0"/>
              <w:marBottom w:val="0"/>
              <w:divBdr>
                <w:top w:val="none" w:sz="0" w:space="0" w:color="auto"/>
                <w:left w:val="none" w:sz="0" w:space="0" w:color="auto"/>
                <w:bottom w:val="none" w:sz="0" w:space="0" w:color="auto"/>
                <w:right w:val="none" w:sz="0" w:space="0" w:color="auto"/>
              </w:divBdr>
              <w:divsChild>
                <w:div w:id="12493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na.pappa@medtron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nders@medivibe.gr" TargetMode="External"/><Relationship Id="rId5" Type="http://schemas.openxmlformats.org/officeDocument/2006/relationships/hyperlink" Target="mailto:info@zerono.gr" TargetMode="External"/><Relationship Id="rId4" Type="http://schemas.openxmlformats.org/officeDocument/2006/relationships/hyperlink" Target="mailto:info@axionhealth.gr"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2475</Words>
  <Characters>13365</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3</cp:revision>
  <cp:lastPrinted>2024-04-12T04:43:00Z</cp:lastPrinted>
  <dcterms:created xsi:type="dcterms:W3CDTF">2024-04-12T04:15:00Z</dcterms:created>
  <dcterms:modified xsi:type="dcterms:W3CDTF">2024-04-12T06:43:00Z</dcterms:modified>
</cp:coreProperties>
</file>