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D132F" w14:textId="3D6E3F2D" w:rsidR="00330F5C" w:rsidRPr="00330F5C" w:rsidRDefault="00330F5C" w:rsidP="00330F5C">
      <w:pPr>
        <w:rPr>
          <w:rFonts w:ascii="Arial Narrow" w:hAnsi="Arial Narrow"/>
        </w:rPr>
      </w:pPr>
      <w:r w:rsidRPr="00330F5C">
        <w:rPr>
          <w:rFonts w:ascii="Arial Narrow" w:hAnsi="Arial Narrow"/>
        </w:rPr>
        <w:t>Όνομα</w:t>
      </w:r>
      <w:r w:rsidRPr="00330F5C">
        <w:rPr>
          <w:rFonts w:ascii="Arial Narrow" w:hAnsi="Arial Narrow"/>
          <w:lang w:val="en-US"/>
        </w:rPr>
        <w:t xml:space="preserve">: </w:t>
      </w:r>
      <w:r w:rsidRPr="00453D01">
        <w:rPr>
          <w:rFonts w:ascii="Arial Narrow" w:hAnsi="Arial Narrow"/>
          <w:b/>
          <w:bCs/>
        </w:rPr>
        <w:t>ICON DYNAMICS ΙΑΤΡΙΚΑ ΜΗΧΑΝΗΜΑΤΑ ΙΚΕ</w:t>
      </w:r>
      <w:r w:rsidRPr="00330F5C">
        <w:rPr>
          <w:rFonts w:ascii="Arial Narrow" w:hAnsi="Arial Narrow"/>
          <w:lang w:val="en-US"/>
        </w:rPr>
        <w:t xml:space="preserve"> </w:t>
      </w:r>
      <w:r>
        <w:rPr>
          <w:rFonts w:ascii="Arial Narrow" w:hAnsi="Arial Narrow"/>
          <w:lang w:val="en-US"/>
        </w:rPr>
        <w:tab/>
      </w:r>
      <w:r w:rsidRPr="00330F5C">
        <w:rPr>
          <w:rFonts w:ascii="Arial Narrow" w:hAnsi="Arial Narrow"/>
        </w:rPr>
        <w:t>Email</w:t>
      </w:r>
      <w:r w:rsidRPr="00330F5C">
        <w:rPr>
          <w:rFonts w:ascii="Arial Narrow" w:hAnsi="Arial Narrow"/>
          <w:lang w:val="en-US"/>
        </w:rPr>
        <w:t xml:space="preserve">: </w:t>
      </w:r>
      <w:hyperlink r:id="rId4" w:history="1">
        <w:r w:rsidRPr="00062FEE">
          <w:rPr>
            <w:rStyle w:val="-"/>
            <w:rFonts w:ascii="Arial Narrow" w:hAnsi="Arial Narrow"/>
          </w:rPr>
          <w:t>info@icondynamics.gr</w:t>
        </w:r>
      </w:hyperlink>
      <w:r>
        <w:rPr>
          <w:rFonts w:ascii="Arial Narrow" w:hAnsi="Arial Narrow"/>
          <w:lang w:val="en-US"/>
        </w:rPr>
        <w:tab/>
      </w:r>
      <w:r w:rsidRPr="00330F5C">
        <w:rPr>
          <w:rFonts w:ascii="Arial Narrow" w:hAnsi="Arial Narrow"/>
        </w:rPr>
        <w:t>Δημοσιεύθηκε</w:t>
      </w:r>
      <w:r w:rsidRPr="00330F5C">
        <w:rPr>
          <w:rFonts w:ascii="Arial Narrow" w:hAnsi="Arial Narrow"/>
        </w:rPr>
        <w:t xml:space="preserve">: </w:t>
      </w:r>
      <w:r w:rsidRPr="00330F5C">
        <w:rPr>
          <w:rFonts w:ascii="Arial Narrow" w:hAnsi="Arial Narrow"/>
        </w:rPr>
        <w:t>19-04-2024</w:t>
      </w:r>
    </w:p>
    <w:p w14:paraId="52AC31D8" w14:textId="6FBD434B" w:rsidR="00CB213C" w:rsidRPr="00330F5C" w:rsidRDefault="00330F5C" w:rsidP="00330F5C">
      <w:pPr>
        <w:rPr>
          <w:rFonts w:ascii="Arial Narrow" w:hAnsi="Arial Narrow"/>
          <w:lang w:val="en-US"/>
        </w:rPr>
      </w:pPr>
      <w:r w:rsidRPr="00330F5C">
        <w:rPr>
          <w:rFonts w:ascii="Arial Narrow" w:hAnsi="Arial Narrow"/>
        </w:rPr>
        <w:t>Άρθρο</w:t>
      </w:r>
      <w:r w:rsidRPr="00330F5C">
        <w:rPr>
          <w:rFonts w:ascii="Arial Narrow" w:hAnsi="Arial Narrow"/>
        </w:rPr>
        <w:t xml:space="preserve">: </w:t>
      </w:r>
      <w:r w:rsidRPr="00330F5C">
        <w:rPr>
          <w:rFonts w:ascii="Arial Narrow" w:hAnsi="Arial Narrow"/>
        </w:rPr>
        <w:t>ΑΠΑΝΤΗΣΗ ΣΤΗ 2Η ΔΙΑΒΟΥΛΕΥΣΗ ΓΙΑ ΤΗΝ ΠΡΟΜΗΘΕΙΑ ΑΣΥΡΜΑΤΟΥ ΚΑΙ ΕΝΣΥΡΜΑΤΟΥ ΨΗΦΙΑΚΟΥ ΑΝΙΧΝΕΥΤΗ</w:t>
      </w:r>
    </w:p>
    <w:p w14:paraId="7B4ABCB7" w14:textId="77777777" w:rsidR="00330F5C" w:rsidRPr="00330F5C" w:rsidRDefault="00330F5C" w:rsidP="00330F5C">
      <w:pPr>
        <w:rPr>
          <w:rFonts w:ascii="Arial Narrow" w:hAnsi="Arial Narrow"/>
          <w:lang w:val="en-US"/>
        </w:rPr>
      </w:pPr>
    </w:p>
    <w:p w14:paraId="54D8CCE9" w14:textId="77777777" w:rsidR="00330F5C" w:rsidRPr="00330F5C" w:rsidRDefault="00330F5C" w:rsidP="00330F5C">
      <w:pPr>
        <w:rPr>
          <w:rFonts w:ascii="Arial Narrow" w:hAnsi="Arial Narrow"/>
        </w:rPr>
      </w:pPr>
      <w:r w:rsidRPr="00330F5C">
        <w:rPr>
          <w:rFonts w:ascii="Arial Narrow" w:hAnsi="Arial Narrow"/>
        </w:rPr>
        <w:t xml:space="preserve">ΠΡΟΣ: ΓΕΝΙΚΟ ΟΓΚΟΛΟΓΙΚΟ ΝΟΣΟΚΟΜΕΙΟ ΑΓΙΟΙ ΑΝΑΡΓΥΡΟΙ </w:t>
      </w:r>
    </w:p>
    <w:p w14:paraId="1C39EEF2" w14:textId="77777777" w:rsidR="00330F5C" w:rsidRPr="00330F5C" w:rsidRDefault="00330F5C" w:rsidP="00330F5C">
      <w:pPr>
        <w:rPr>
          <w:rFonts w:ascii="Arial Narrow" w:hAnsi="Arial Narrow"/>
        </w:rPr>
      </w:pPr>
      <w:r w:rsidRPr="00330F5C">
        <w:rPr>
          <w:rFonts w:ascii="Arial Narrow" w:hAnsi="Arial Narrow"/>
        </w:rPr>
        <w:t xml:space="preserve">ΠΛΗΡΟΦΟΡΙΕΣ: Α.ΚΟΥΛΕΡΗ </w:t>
      </w:r>
    </w:p>
    <w:p w14:paraId="75908DC2" w14:textId="77777777" w:rsidR="00330F5C" w:rsidRPr="00330F5C" w:rsidRDefault="00330F5C" w:rsidP="00330F5C">
      <w:pPr>
        <w:rPr>
          <w:rFonts w:ascii="Arial Narrow" w:hAnsi="Arial Narrow"/>
        </w:rPr>
      </w:pPr>
      <w:r w:rsidRPr="00330F5C">
        <w:rPr>
          <w:rFonts w:ascii="Arial Narrow" w:hAnsi="Arial Narrow"/>
        </w:rPr>
        <w:t>ΤΗΛ.: 2103501545</w:t>
      </w:r>
    </w:p>
    <w:p w14:paraId="459B2F22" w14:textId="77777777" w:rsidR="00330F5C" w:rsidRPr="00330F5C" w:rsidRDefault="00330F5C" w:rsidP="00330F5C">
      <w:pPr>
        <w:rPr>
          <w:rFonts w:ascii="Arial Narrow" w:hAnsi="Arial Narrow"/>
        </w:rPr>
      </w:pPr>
    </w:p>
    <w:p w14:paraId="6D6BF54E" w14:textId="77777777" w:rsidR="00330F5C" w:rsidRPr="00330F5C" w:rsidRDefault="00330F5C" w:rsidP="00330F5C">
      <w:pPr>
        <w:rPr>
          <w:rFonts w:ascii="Arial Narrow" w:hAnsi="Arial Narrow"/>
        </w:rPr>
      </w:pPr>
      <w:r w:rsidRPr="00330F5C">
        <w:rPr>
          <w:rFonts w:ascii="Arial Narrow" w:hAnsi="Arial Narrow"/>
        </w:rPr>
        <w:t>ΘΕΜΑ: ΑΠΑΝΤΗΣΗ ΣΤΗ 2η  ΔΗΜΟΣΙΑ ΔΙΑΒΟΥΛΕΥΣΗ  ΓΙΑ ΤΗΝ ΠΡΟΜΗΘΕΙΑ ΑΣΥΡΜΑΤΟΥ ΚΑΙ ΕΝΣΥΡΜΑΤΟΥ ΨΗΦΙΑΚΟΥ ΑΝΙΧΝΕΥΤΗ ΓΕΝΙΚΗΣ ΑΚΤΙΝΟΛΟΓΙΑΣ .</w:t>
      </w:r>
    </w:p>
    <w:p w14:paraId="01B91CAE" w14:textId="77777777" w:rsidR="00330F5C" w:rsidRPr="00330F5C" w:rsidRDefault="00330F5C" w:rsidP="00330F5C">
      <w:pPr>
        <w:rPr>
          <w:rFonts w:ascii="Arial Narrow" w:hAnsi="Arial Narrow"/>
        </w:rPr>
      </w:pPr>
    </w:p>
    <w:p w14:paraId="358DF250" w14:textId="77777777" w:rsidR="00330F5C" w:rsidRPr="00330F5C" w:rsidRDefault="00330F5C" w:rsidP="00330F5C">
      <w:pPr>
        <w:rPr>
          <w:rFonts w:ascii="Arial Narrow" w:hAnsi="Arial Narrow"/>
        </w:rPr>
      </w:pPr>
      <w:r w:rsidRPr="00330F5C">
        <w:rPr>
          <w:rFonts w:ascii="Arial Narrow" w:hAnsi="Arial Narrow"/>
        </w:rPr>
        <w:t>Αξιότιμοι Κύριοι/</w:t>
      </w:r>
      <w:proofErr w:type="spellStart"/>
      <w:r w:rsidRPr="00330F5C">
        <w:rPr>
          <w:rFonts w:ascii="Arial Narrow" w:hAnsi="Arial Narrow"/>
        </w:rPr>
        <w:t>ες</w:t>
      </w:r>
      <w:proofErr w:type="spellEnd"/>
      <w:r w:rsidRPr="00330F5C">
        <w:rPr>
          <w:rFonts w:ascii="Arial Narrow" w:hAnsi="Arial Narrow"/>
        </w:rPr>
        <w:t>,</w:t>
      </w:r>
    </w:p>
    <w:p w14:paraId="2195BC43" w14:textId="77777777" w:rsidR="00330F5C" w:rsidRPr="00330F5C" w:rsidRDefault="00330F5C" w:rsidP="00330F5C">
      <w:pPr>
        <w:rPr>
          <w:rFonts w:ascii="Arial Narrow" w:hAnsi="Arial Narrow"/>
        </w:rPr>
      </w:pPr>
      <w:r w:rsidRPr="00330F5C">
        <w:rPr>
          <w:rFonts w:ascii="Arial Narrow" w:hAnsi="Arial Narrow"/>
        </w:rPr>
        <w:t>Έπειτα από προσεκτική μελέτη των τεχνικών προδιαγραφών και σεβόμενοι το έργο της επιτροπής σύνταξης αυτών και προκειμένου το νοσοκομείο να προμηθευτεί το πλέον σύγχρονο ,τεχνολογικά αλλά και με υψηλή κλινική αξία ,σύστημα θα θέλαμε να σας θέσουμε υπόψη τα παρακάτω :</w:t>
      </w:r>
    </w:p>
    <w:p w14:paraId="08640E9D" w14:textId="77777777" w:rsidR="00330F5C" w:rsidRPr="00330F5C" w:rsidRDefault="00330F5C" w:rsidP="00330F5C">
      <w:pPr>
        <w:rPr>
          <w:rFonts w:ascii="Arial Narrow" w:hAnsi="Arial Narrow"/>
        </w:rPr>
      </w:pPr>
    </w:p>
    <w:p w14:paraId="01916053" w14:textId="77777777" w:rsidR="00330F5C" w:rsidRPr="00330F5C" w:rsidRDefault="00330F5C" w:rsidP="00330F5C">
      <w:pPr>
        <w:rPr>
          <w:rFonts w:ascii="Arial Narrow" w:hAnsi="Arial Narrow"/>
        </w:rPr>
      </w:pPr>
      <w:r w:rsidRPr="00330F5C">
        <w:rPr>
          <w:rFonts w:ascii="Arial Narrow" w:hAnsi="Arial Narrow"/>
        </w:rPr>
        <w:t>ΠΑΡΑΤΗΡΗΣΕΙΣ ΕΠΙ ΤΩΝ ΤΕΧΝΙΚΩΝ ΠΡΟΔΙΑΓΡΑΦΩΝ ΓΙΑ  ΤΗΝ ΠΡΟΜΗΘΕΙΑ  ΑΣΥΡΜΑΤΟΥ ΚΑΙ ΕΝΣΥΡΜΑΤΟΥ ΨΗΦΙΑΚΟΥ ΑΝΙΧΝΕΥΤΗ ΓΕΝΙΚΗΣ ΑΚΤΙΝΟΛΟΓΙΑΣ</w:t>
      </w:r>
    </w:p>
    <w:p w14:paraId="1CC94C69" w14:textId="77777777" w:rsidR="00330F5C" w:rsidRPr="00330F5C" w:rsidRDefault="00330F5C" w:rsidP="00330F5C">
      <w:pPr>
        <w:rPr>
          <w:rFonts w:ascii="Arial Narrow" w:hAnsi="Arial Narrow"/>
          <w:u w:val="single"/>
        </w:rPr>
      </w:pPr>
      <w:r w:rsidRPr="00330F5C">
        <w:rPr>
          <w:rFonts w:ascii="Arial Narrow" w:hAnsi="Arial Narrow"/>
          <w:u w:val="single"/>
        </w:rPr>
        <w:t>Παρατήρηση 1</w:t>
      </w:r>
    </w:p>
    <w:p w14:paraId="71850DB7"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Μέγεθος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pitch</w:t>
      </w:r>
      <w:r w:rsidRPr="00330F5C">
        <w:rPr>
          <w:rFonts w:ascii="Arial Narrow" w:hAnsi="Arial Narrow"/>
        </w:rPr>
        <w:t>)(μ</w:t>
      </w:r>
      <w:r w:rsidRPr="00330F5C">
        <w:rPr>
          <w:rFonts w:ascii="Arial Narrow" w:hAnsi="Arial Narrow"/>
          <w:lang w:val="en-US"/>
        </w:rPr>
        <w:t>m</w:t>
      </w:r>
      <w:r w:rsidRPr="00330F5C">
        <w:rPr>
          <w:rFonts w:ascii="Arial Narrow" w:hAnsi="Arial Narrow"/>
        </w:rPr>
        <w:t>) :≤ 140 μ</w:t>
      </w:r>
      <w:r w:rsidRPr="00330F5C">
        <w:rPr>
          <w:rFonts w:ascii="Arial Narrow" w:hAnsi="Arial Narrow"/>
          <w:lang w:val="en-US"/>
        </w:rPr>
        <w:t>m</w:t>
      </w:r>
    </w:p>
    <w:p w14:paraId="0733A4CE" w14:textId="77777777" w:rsidR="00330F5C" w:rsidRPr="00330F5C" w:rsidRDefault="00330F5C" w:rsidP="00330F5C">
      <w:pPr>
        <w:rPr>
          <w:rFonts w:ascii="Arial Narrow" w:hAnsi="Arial Narrow"/>
        </w:rPr>
      </w:pPr>
      <w:r w:rsidRPr="00330F5C">
        <w:rPr>
          <w:rFonts w:ascii="Arial Narrow" w:hAnsi="Arial Narrow"/>
        </w:rPr>
        <w:t>Προς αναβάθμιση της προδιαγραφής προτείνεται:</w:t>
      </w:r>
    </w:p>
    <w:p w14:paraId="6346331F"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Μέγεθος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pitch</w:t>
      </w:r>
      <w:r w:rsidRPr="00330F5C">
        <w:rPr>
          <w:rFonts w:ascii="Arial Narrow" w:hAnsi="Arial Narrow"/>
        </w:rPr>
        <w:t>)(μ</w:t>
      </w:r>
      <w:r w:rsidRPr="00330F5C">
        <w:rPr>
          <w:rFonts w:ascii="Arial Narrow" w:hAnsi="Arial Narrow"/>
          <w:lang w:val="en-US"/>
        </w:rPr>
        <w:t>m</w:t>
      </w:r>
      <w:r w:rsidRPr="00330F5C">
        <w:rPr>
          <w:rFonts w:ascii="Arial Narrow" w:hAnsi="Arial Narrow"/>
        </w:rPr>
        <w:t>) :≤ 99 μ</w:t>
      </w:r>
      <w:r w:rsidRPr="00330F5C">
        <w:rPr>
          <w:rFonts w:ascii="Arial Narrow" w:hAnsi="Arial Narrow"/>
          <w:lang w:val="en-US"/>
        </w:rPr>
        <w:t>m</w:t>
      </w:r>
    </w:p>
    <w:p w14:paraId="1C640DD7" w14:textId="77777777" w:rsidR="00330F5C" w:rsidRPr="00330F5C" w:rsidRDefault="00330F5C" w:rsidP="00330F5C">
      <w:pPr>
        <w:rPr>
          <w:rFonts w:ascii="Arial Narrow" w:hAnsi="Arial Narrow"/>
          <w:u w:val="single"/>
        </w:rPr>
      </w:pPr>
      <w:r w:rsidRPr="00330F5C">
        <w:rPr>
          <w:rFonts w:ascii="Arial Narrow" w:hAnsi="Arial Narrow"/>
          <w:u w:val="single"/>
        </w:rPr>
        <w:t xml:space="preserve"> Παρατήρηση 2</w:t>
      </w:r>
    </w:p>
    <w:p w14:paraId="4573A21C"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Βάρος ανιχνευτή μικρότερο ή ίσο από 3,5</w:t>
      </w:r>
      <w:r w:rsidRPr="00330F5C">
        <w:rPr>
          <w:rFonts w:ascii="Arial Narrow" w:hAnsi="Arial Narrow"/>
          <w:lang w:val="en-US"/>
        </w:rPr>
        <w:t>kg</w:t>
      </w:r>
      <w:r w:rsidRPr="00330F5C">
        <w:rPr>
          <w:rFonts w:ascii="Arial Narrow" w:hAnsi="Arial Narrow"/>
        </w:rPr>
        <w:t xml:space="preserve"> με την μπαταρία.</w:t>
      </w:r>
    </w:p>
    <w:p w14:paraId="3B3A2079" w14:textId="77777777" w:rsidR="00330F5C" w:rsidRPr="00330F5C" w:rsidRDefault="00330F5C" w:rsidP="00330F5C">
      <w:pPr>
        <w:rPr>
          <w:rFonts w:ascii="Arial Narrow" w:hAnsi="Arial Narrow"/>
        </w:rPr>
      </w:pPr>
      <w:r w:rsidRPr="00330F5C">
        <w:rPr>
          <w:rFonts w:ascii="Arial Narrow" w:hAnsi="Arial Narrow"/>
        </w:rPr>
        <w:t>Προς αναβάθμιση της προδιαγραφής προτείνεται:</w:t>
      </w:r>
    </w:p>
    <w:p w14:paraId="3FFC83D2"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Βάρος ανιχνευτή μικρότερο ή ίσο από 3,5</w:t>
      </w:r>
      <w:r w:rsidRPr="00330F5C">
        <w:rPr>
          <w:rFonts w:ascii="Arial Narrow" w:hAnsi="Arial Narrow"/>
          <w:lang w:val="en-US"/>
        </w:rPr>
        <w:t>kg</w:t>
      </w:r>
      <w:r w:rsidRPr="00330F5C">
        <w:rPr>
          <w:rFonts w:ascii="Arial Narrow" w:hAnsi="Arial Narrow"/>
        </w:rPr>
        <w:t xml:space="preserve"> συμπεριλαμβανομένων και των δύο μπαταριών.</w:t>
      </w:r>
    </w:p>
    <w:p w14:paraId="7E62D0B4" w14:textId="77777777" w:rsidR="00330F5C" w:rsidRPr="00330F5C" w:rsidRDefault="00330F5C" w:rsidP="00330F5C">
      <w:pPr>
        <w:rPr>
          <w:rFonts w:ascii="Arial Narrow" w:hAnsi="Arial Narrow"/>
          <w:u w:val="single"/>
        </w:rPr>
      </w:pPr>
      <w:r w:rsidRPr="00330F5C">
        <w:rPr>
          <w:rFonts w:ascii="Arial Narrow" w:hAnsi="Arial Narrow"/>
          <w:u w:val="single"/>
        </w:rPr>
        <w:t>Παρατήρηση 3</w:t>
      </w:r>
    </w:p>
    <w:p w14:paraId="2FED8519"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Να διαθέτει προστασία από υγρά και στερεά σώματα με βαθμό ≥ </w:t>
      </w:r>
      <w:r w:rsidRPr="00330F5C">
        <w:rPr>
          <w:rFonts w:ascii="Arial Narrow" w:hAnsi="Arial Narrow"/>
          <w:lang w:val="en-US"/>
        </w:rPr>
        <w:t>IP</w:t>
      </w:r>
      <w:r w:rsidRPr="00330F5C">
        <w:rPr>
          <w:rFonts w:ascii="Arial Narrow" w:hAnsi="Arial Narrow"/>
        </w:rPr>
        <w:t>56</w:t>
      </w:r>
    </w:p>
    <w:p w14:paraId="1DD4DBA7" w14:textId="77777777" w:rsidR="00330F5C" w:rsidRPr="00330F5C" w:rsidRDefault="00330F5C" w:rsidP="00330F5C">
      <w:pPr>
        <w:rPr>
          <w:rFonts w:ascii="Arial Narrow" w:hAnsi="Arial Narrow"/>
        </w:rPr>
      </w:pPr>
      <w:r w:rsidRPr="00330F5C">
        <w:rPr>
          <w:rFonts w:ascii="Arial Narrow" w:hAnsi="Arial Narrow"/>
        </w:rPr>
        <w:lastRenderedPageBreak/>
        <w:t>Προς αναβάθμιση της προδιαγραφής προτείνεται :</w:t>
      </w:r>
    </w:p>
    <w:p w14:paraId="09FB494C"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Να διαθέτει προστασία από υγρά και στερεά σώματα με βαθμό ≥ </w:t>
      </w:r>
      <w:r w:rsidRPr="00330F5C">
        <w:rPr>
          <w:rFonts w:ascii="Arial Narrow" w:hAnsi="Arial Narrow"/>
          <w:lang w:val="en-US"/>
        </w:rPr>
        <w:t>IP</w:t>
      </w:r>
      <w:r w:rsidRPr="00330F5C">
        <w:rPr>
          <w:rFonts w:ascii="Arial Narrow" w:hAnsi="Arial Narrow"/>
        </w:rPr>
        <w:t>67</w:t>
      </w:r>
    </w:p>
    <w:p w14:paraId="655231BA" w14:textId="77777777" w:rsidR="00330F5C" w:rsidRPr="00330F5C" w:rsidRDefault="00330F5C" w:rsidP="00330F5C">
      <w:pPr>
        <w:rPr>
          <w:rFonts w:ascii="Arial Narrow" w:hAnsi="Arial Narrow"/>
          <w:u w:val="single"/>
        </w:rPr>
      </w:pPr>
      <w:r w:rsidRPr="00330F5C">
        <w:rPr>
          <w:rFonts w:ascii="Arial Narrow" w:hAnsi="Arial Narrow"/>
          <w:u w:val="single"/>
        </w:rPr>
        <w:t>Παρατήρηση 4</w:t>
      </w:r>
    </w:p>
    <w:p w14:paraId="1D4A97A5"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Να διαθέτει Ελληνική επιφάνεια εργασίας .Αυτόματη (μέσω </w:t>
      </w:r>
      <w:r w:rsidRPr="00330F5C">
        <w:rPr>
          <w:rFonts w:ascii="Arial Narrow" w:hAnsi="Arial Narrow"/>
          <w:lang w:val="en-US"/>
        </w:rPr>
        <w:t>RIS</w:t>
      </w:r>
      <w:r w:rsidRPr="00330F5C">
        <w:rPr>
          <w:rFonts w:ascii="Arial Narrow" w:hAnsi="Arial Narrow"/>
        </w:rPr>
        <w:t>) ή χειροκίνητη εισαγωγή των δημογραφικών στοιχείων των εξεταζόμενων αλλά και του είδους της εξέτασης στην Ελληνική και στην Αγγλική γλώσσα .</w:t>
      </w:r>
    </w:p>
    <w:p w14:paraId="51A85E12"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Να υποστηρίζει την προβολή στοιχείων του ηλεκτρονικού παραπεμπτικού από το </w:t>
      </w:r>
      <w:r w:rsidRPr="00330F5C">
        <w:rPr>
          <w:rFonts w:ascii="Arial Narrow" w:hAnsi="Arial Narrow"/>
          <w:lang w:val="en-US"/>
        </w:rPr>
        <w:t>RIS</w:t>
      </w:r>
      <w:r w:rsidRPr="00330F5C">
        <w:rPr>
          <w:rFonts w:ascii="Arial Narrow" w:hAnsi="Arial Narrow"/>
        </w:rPr>
        <w:t xml:space="preserve"> και </w:t>
      </w:r>
      <w:proofErr w:type="spellStart"/>
      <w:r w:rsidRPr="00330F5C">
        <w:rPr>
          <w:rFonts w:ascii="Arial Narrow" w:hAnsi="Arial Narrow"/>
        </w:rPr>
        <w:t>κατ΄ελάχιστον</w:t>
      </w:r>
      <w:proofErr w:type="spellEnd"/>
      <w:r w:rsidRPr="00330F5C">
        <w:rPr>
          <w:rFonts w:ascii="Arial Narrow" w:hAnsi="Arial Narrow"/>
        </w:rPr>
        <w:t xml:space="preserve"> να εμφανίζονται :</w:t>
      </w:r>
    </w:p>
    <w:p w14:paraId="432DBD2B" w14:textId="77777777" w:rsidR="00330F5C" w:rsidRPr="00330F5C" w:rsidRDefault="00330F5C" w:rsidP="00330F5C">
      <w:pPr>
        <w:rPr>
          <w:rFonts w:ascii="Arial Narrow" w:hAnsi="Arial Narrow"/>
        </w:rPr>
      </w:pPr>
      <w:r w:rsidRPr="00330F5C">
        <w:rPr>
          <w:rFonts w:ascii="Arial Narrow" w:hAnsi="Arial Narrow"/>
        </w:rPr>
        <w:t xml:space="preserve">   </w:t>
      </w:r>
      <w:proofErr w:type="spellStart"/>
      <w:r w:rsidRPr="00330F5C">
        <w:rPr>
          <w:rFonts w:ascii="Arial Narrow" w:hAnsi="Arial Narrow"/>
        </w:rPr>
        <w:t>Παραπέμπων</w:t>
      </w:r>
      <w:proofErr w:type="spellEnd"/>
      <w:r w:rsidRPr="00330F5C">
        <w:rPr>
          <w:rFonts w:ascii="Arial Narrow" w:hAnsi="Arial Narrow"/>
        </w:rPr>
        <w:t xml:space="preserve"> ιατρός</w:t>
      </w:r>
    </w:p>
    <w:p w14:paraId="4CBEF249" w14:textId="77777777" w:rsidR="00330F5C" w:rsidRPr="00330F5C" w:rsidRDefault="00330F5C" w:rsidP="00330F5C">
      <w:pPr>
        <w:rPr>
          <w:rFonts w:ascii="Arial Narrow" w:hAnsi="Arial Narrow"/>
        </w:rPr>
      </w:pPr>
      <w:r w:rsidRPr="00330F5C">
        <w:rPr>
          <w:rFonts w:ascii="Arial Narrow" w:hAnsi="Arial Narrow"/>
        </w:rPr>
        <w:t xml:space="preserve">   Λόγος για την εξέταση</w:t>
      </w:r>
    </w:p>
    <w:p w14:paraId="5461C84A" w14:textId="77777777" w:rsidR="00330F5C" w:rsidRPr="00330F5C" w:rsidRDefault="00330F5C" w:rsidP="00330F5C">
      <w:pPr>
        <w:rPr>
          <w:rFonts w:ascii="Arial Narrow" w:hAnsi="Arial Narrow"/>
        </w:rPr>
      </w:pPr>
      <w:r w:rsidRPr="00330F5C">
        <w:rPr>
          <w:rFonts w:ascii="Arial Narrow" w:hAnsi="Arial Narrow"/>
        </w:rPr>
        <w:t xml:space="preserve">   Όνομα κλινικής</w:t>
      </w:r>
    </w:p>
    <w:p w14:paraId="464D9CB1" w14:textId="77777777" w:rsidR="00330F5C" w:rsidRPr="00330F5C" w:rsidRDefault="00330F5C" w:rsidP="00330F5C">
      <w:pPr>
        <w:rPr>
          <w:rFonts w:ascii="Arial Narrow" w:hAnsi="Arial Narrow"/>
        </w:rPr>
      </w:pPr>
    </w:p>
    <w:p w14:paraId="2A811C07" w14:textId="77777777" w:rsidR="00330F5C" w:rsidRPr="00330F5C" w:rsidRDefault="00330F5C" w:rsidP="00330F5C">
      <w:pPr>
        <w:rPr>
          <w:rFonts w:ascii="Arial Narrow" w:hAnsi="Arial Narrow"/>
        </w:rPr>
      </w:pPr>
      <w:r w:rsidRPr="00330F5C">
        <w:rPr>
          <w:rFonts w:ascii="Arial Narrow" w:hAnsi="Arial Narrow"/>
        </w:rPr>
        <w:t xml:space="preserve">Προς διεύρυνση της συμμετοχής  προτείνεται η αφαίρεση των παραπάνω προδιαγραφών </w:t>
      </w:r>
    </w:p>
    <w:p w14:paraId="104959F7" w14:textId="77777777" w:rsidR="00330F5C" w:rsidRPr="00330F5C" w:rsidRDefault="00330F5C" w:rsidP="00330F5C">
      <w:pPr>
        <w:rPr>
          <w:rFonts w:ascii="Arial Narrow" w:hAnsi="Arial Narrow"/>
        </w:rPr>
      </w:pPr>
      <w:r w:rsidRPr="00330F5C">
        <w:rPr>
          <w:rFonts w:ascii="Arial Narrow" w:hAnsi="Arial Narrow"/>
        </w:rPr>
        <w:t xml:space="preserve">Αιτιολογία: Οι παραπάνω προδιαγραφές περιγράφουν συγκεκριμένο σύστημα, συγκεκριμένης εταιρείας περιορίζοντας τον υγιή ανταγωνισμό. Επιπλέον ακριβώς στην επόμενη προδιαγραφή ορθά ζητείται να υπάρχει ενσωματωμένη δυνατότητα επικοινωνίας με </w:t>
      </w:r>
      <w:r w:rsidRPr="00330F5C">
        <w:rPr>
          <w:rFonts w:ascii="Arial Narrow" w:hAnsi="Arial Narrow"/>
          <w:lang w:val="en-US"/>
        </w:rPr>
        <w:t>PACS</w:t>
      </w:r>
      <w:r w:rsidRPr="00330F5C">
        <w:rPr>
          <w:rFonts w:ascii="Arial Narrow" w:hAnsi="Arial Narrow"/>
        </w:rPr>
        <w:t>/</w:t>
      </w:r>
      <w:r w:rsidRPr="00330F5C">
        <w:rPr>
          <w:rFonts w:ascii="Arial Narrow" w:hAnsi="Arial Narrow"/>
          <w:lang w:val="en-US"/>
        </w:rPr>
        <w:t>RIS</w:t>
      </w:r>
      <w:r w:rsidRPr="00330F5C">
        <w:rPr>
          <w:rFonts w:ascii="Arial Narrow" w:hAnsi="Arial Narrow"/>
        </w:rPr>
        <w:t xml:space="preserve">/ Αποστολή όλων των δημογραφικών στοιχείων του εξεταζόμενου στα Ελληνικά και στα Αγγλικά αναλόγως της γλώσσας που έχουν αποσταλεί από το </w:t>
      </w:r>
      <w:r w:rsidRPr="00330F5C">
        <w:rPr>
          <w:rFonts w:ascii="Arial Narrow" w:hAnsi="Arial Narrow"/>
          <w:lang w:val="en-US"/>
        </w:rPr>
        <w:t>RIS</w:t>
      </w:r>
      <w:r w:rsidRPr="00330F5C">
        <w:rPr>
          <w:rFonts w:ascii="Arial Narrow" w:hAnsi="Arial Narrow"/>
        </w:rPr>
        <w:t xml:space="preserve"> .</w:t>
      </w:r>
    </w:p>
    <w:p w14:paraId="54E60A7F" w14:textId="77777777" w:rsidR="00330F5C" w:rsidRPr="00330F5C" w:rsidRDefault="00330F5C" w:rsidP="00330F5C">
      <w:pPr>
        <w:rPr>
          <w:rFonts w:ascii="Arial Narrow" w:hAnsi="Arial Narrow"/>
          <w:u w:val="single"/>
        </w:rPr>
      </w:pPr>
      <w:r w:rsidRPr="00330F5C">
        <w:rPr>
          <w:rFonts w:ascii="Arial Narrow" w:hAnsi="Arial Narrow"/>
          <w:u w:val="single"/>
        </w:rPr>
        <w:t>Παρατήρηση 5</w:t>
      </w:r>
    </w:p>
    <w:p w14:paraId="182D9882" w14:textId="77777777" w:rsidR="00330F5C" w:rsidRPr="00330F5C" w:rsidRDefault="00330F5C" w:rsidP="00330F5C">
      <w:pPr>
        <w:rPr>
          <w:rFonts w:ascii="Arial Narrow" w:hAnsi="Arial Narrow"/>
        </w:rPr>
      </w:pPr>
      <w:r w:rsidRPr="00330F5C">
        <w:rPr>
          <w:rFonts w:ascii="Arial Narrow" w:hAnsi="Arial Narrow"/>
        </w:rPr>
        <w:t>•</w:t>
      </w:r>
      <w:r w:rsidRPr="00330F5C">
        <w:rPr>
          <w:rFonts w:ascii="Arial Narrow" w:hAnsi="Arial Narrow"/>
        </w:rPr>
        <w:tab/>
        <w:t xml:space="preserve">Να έχει την δυνατότητα απομακρυσμένης πρόσβασης των εικόνων των εξεταζόμενων μέσω ξεχωριστού σταθμού εργασίας, για τον ποιοτικό έλεγχο των εξετάσεων από δεύτερο άτομο πριν οι εικόνες αρχειοθετηθούν στο </w:t>
      </w:r>
      <w:r w:rsidRPr="00330F5C">
        <w:rPr>
          <w:rFonts w:ascii="Arial Narrow" w:hAnsi="Arial Narrow"/>
          <w:lang w:val="en-US"/>
        </w:rPr>
        <w:t>PACS</w:t>
      </w:r>
      <w:r w:rsidRPr="00330F5C">
        <w:rPr>
          <w:rFonts w:ascii="Arial Narrow" w:hAnsi="Arial Narrow"/>
        </w:rPr>
        <w:t xml:space="preserve"> </w:t>
      </w:r>
    </w:p>
    <w:p w14:paraId="28407C0F" w14:textId="77777777" w:rsidR="00330F5C" w:rsidRPr="00330F5C" w:rsidRDefault="00330F5C" w:rsidP="00330F5C">
      <w:pPr>
        <w:rPr>
          <w:rFonts w:ascii="Arial Narrow" w:hAnsi="Arial Narrow"/>
        </w:rPr>
      </w:pPr>
    </w:p>
    <w:p w14:paraId="4CE41434" w14:textId="77777777" w:rsidR="00330F5C" w:rsidRPr="00330F5C" w:rsidRDefault="00330F5C" w:rsidP="00330F5C">
      <w:pPr>
        <w:rPr>
          <w:rFonts w:ascii="Arial Narrow" w:hAnsi="Arial Narrow"/>
        </w:rPr>
      </w:pPr>
      <w:r w:rsidRPr="00330F5C">
        <w:rPr>
          <w:rFonts w:ascii="Arial Narrow" w:hAnsi="Arial Narrow"/>
        </w:rPr>
        <w:t>Προς διεύρυνση της συμμετοχής  προτείνεται η αφαίρεση της παραπάνω προδιαγραφής.</w:t>
      </w:r>
    </w:p>
    <w:p w14:paraId="31FD26E8" w14:textId="77777777" w:rsidR="00330F5C" w:rsidRPr="00330F5C" w:rsidRDefault="00330F5C" w:rsidP="00330F5C">
      <w:pPr>
        <w:rPr>
          <w:rFonts w:ascii="Arial Narrow" w:hAnsi="Arial Narrow"/>
        </w:rPr>
      </w:pPr>
      <w:r w:rsidRPr="00330F5C">
        <w:rPr>
          <w:rFonts w:ascii="Arial Narrow" w:hAnsi="Arial Narrow"/>
        </w:rPr>
        <w:t>Αιτιολογία:  Η παραπάνω προδιαγραφή  περιγράφει  συγκεκριμένο σύστημα , συγκεκριμένης εταιρείας περιορίζοντας τον υγιή ανταγωνισμό . Επιπλέον δεν θα πρέπει να ζητείται απομακρυσμένη πρόσβαση αλλά η παροχή δεύτερης άδειας  λογισμικού (</w:t>
      </w:r>
      <w:r w:rsidRPr="00330F5C">
        <w:rPr>
          <w:rFonts w:ascii="Arial Narrow" w:hAnsi="Arial Narrow"/>
          <w:lang w:val="en-US"/>
        </w:rPr>
        <w:t>viewer</w:t>
      </w:r>
      <w:r w:rsidRPr="00330F5C">
        <w:rPr>
          <w:rFonts w:ascii="Arial Narrow" w:hAnsi="Arial Narrow"/>
        </w:rPr>
        <w:t xml:space="preserve">) στον σταθμό εργασίας ίδιο με το λογισμικό επεξεργασίας και απεικόνισης του σταθμού λήψης. Τέλος η αυτόματη αρχειοθέτηση στο </w:t>
      </w:r>
      <w:r w:rsidRPr="00330F5C">
        <w:rPr>
          <w:rFonts w:ascii="Arial Narrow" w:hAnsi="Arial Narrow"/>
          <w:lang w:val="en-US"/>
        </w:rPr>
        <w:t>PACS</w:t>
      </w:r>
      <w:r w:rsidRPr="00330F5C">
        <w:rPr>
          <w:rFonts w:ascii="Arial Narrow" w:hAnsi="Arial Narrow"/>
        </w:rPr>
        <w:t xml:space="preserve"> είναι μία επιλογή του λογισμικού η οποία μπορεί να απενεργοποιηθεί και να στέλνονται χειροκίνητα μόνο οι επιθυμητές εικόνες μετά τον ποιοτικό έλεγχο .</w:t>
      </w:r>
    </w:p>
    <w:p w14:paraId="0897B5FC" w14:textId="77777777" w:rsidR="00330F5C" w:rsidRPr="00330F5C" w:rsidRDefault="00330F5C" w:rsidP="00330F5C">
      <w:pPr>
        <w:rPr>
          <w:rFonts w:ascii="Arial Narrow" w:hAnsi="Arial Narrow"/>
        </w:rPr>
      </w:pPr>
    </w:p>
    <w:p w14:paraId="3F2D3BD8" w14:textId="77777777" w:rsidR="00330F5C" w:rsidRPr="00330F5C" w:rsidRDefault="00330F5C" w:rsidP="00330F5C">
      <w:pPr>
        <w:rPr>
          <w:rFonts w:ascii="Arial Narrow" w:hAnsi="Arial Narrow"/>
        </w:rPr>
      </w:pPr>
      <w:r w:rsidRPr="00330F5C">
        <w:rPr>
          <w:rFonts w:ascii="Arial Narrow" w:hAnsi="Arial Narrow"/>
        </w:rPr>
        <w:t xml:space="preserve">Σας ευχαριστούμε για την δυνατότητα να καταθέσουμε τις προτάσεις μας. </w:t>
      </w:r>
    </w:p>
    <w:p w14:paraId="455DA942" w14:textId="77777777" w:rsidR="00330F5C" w:rsidRPr="00330F5C" w:rsidRDefault="00330F5C" w:rsidP="00330F5C">
      <w:pPr>
        <w:rPr>
          <w:rFonts w:ascii="Arial Narrow" w:hAnsi="Arial Narrow"/>
        </w:rPr>
      </w:pPr>
      <w:proofErr w:type="spellStart"/>
      <w:r w:rsidRPr="00330F5C">
        <w:rPr>
          <w:rFonts w:ascii="Arial Narrow" w:hAnsi="Arial Narrow"/>
        </w:rPr>
        <w:lastRenderedPageBreak/>
        <w:t>Παραμένουμε</w:t>
      </w:r>
      <w:proofErr w:type="spellEnd"/>
      <w:r w:rsidRPr="00330F5C">
        <w:rPr>
          <w:rFonts w:ascii="Arial Narrow" w:hAnsi="Arial Narrow"/>
        </w:rPr>
        <w:t xml:space="preserve"> στην </w:t>
      </w:r>
      <w:proofErr w:type="spellStart"/>
      <w:r w:rsidRPr="00330F5C">
        <w:rPr>
          <w:rFonts w:ascii="Arial Narrow" w:hAnsi="Arial Narrow"/>
        </w:rPr>
        <w:t>διάθεση</w:t>
      </w:r>
      <w:proofErr w:type="spellEnd"/>
      <w:r w:rsidRPr="00330F5C">
        <w:rPr>
          <w:rFonts w:ascii="Arial Narrow" w:hAnsi="Arial Narrow"/>
        </w:rPr>
        <w:t xml:space="preserve">́ σας για </w:t>
      </w:r>
      <w:proofErr w:type="spellStart"/>
      <w:r w:rsidRPr="00330F5C">
        <w:rPr>
          <w:rFonts w:ascii="Arial Narrow" w:hAnsi="Arial Narrow"/>
        </w:rPr>
        <w:t>οποιαδήποτε</w:t>
      </w:r>
      <w:proofErr w:type="spellEnd"/>
      <w:r w:rsidRPr="00330F5C">
        <w:rPr>
          <w:rFonts w:ascii="Arial Narrow" w:hAnsi="Arial Narrow"/>
        </w:rPr>
        <w:t xml:space="preserve"> διευκρίνηση. </w:t>
      </w:r>
    </w:p>
    <w:p w14:paraId="02F9FE10" w14:textId="77777777" w:rsidR="00330F5C" w:rsidRPr="00330F5C" w:rsidRDefault="00330F5C" w:rsidP="00330F5C">
      <w:pPr>
        <w:rPr>
          <w:rFonts w:ascii="Arial Narrow" w:hAnsi="Arial Narrow"/>
        </w:rPr>
      </w:pPr>
      <w:r w:rsidRPr="00330F5C">
        <w:rPr>
          <w:rFonts w:ascii="Arial Narrow" w:hAnsi="Arial Narrow"/>
        </w:rPr>
        <w:t xml:space="preserve">Με εκτίμηση, </w:t>
      </w:r>
    </w:p>
    <w:p w14:paraId="379FC004" w14:textId="4B945D6A" w:rsidR="00330F5C" w:rsidRPr="00330F5C" w:rsidRDefault="00330F5C" w:rsidP="00330F5C">
      <w:pPr>
        <w:rPr>
          <w:rFonts w:ascii="Arial Narrow" w:hAnsi="Arial Narrow"/>
          <w:lang w:val="en-US"/>
        </w:rPr>
      </w:pPr>
      <w:r w:rsidRPr="00330F5C">
        <w:rPr>
          <w:rFonts w:ascii="Arial Narrow" w:hAnsi="Arial Narrow"/>
          <w:lang w:val="en-US"/>
        </w:rPr>
        <w:t>ICON</w:t>
      </w:r>
      <w:r w:rsidRPr="00330F5C">
        <w:rPr>
          <w:rFonts w:ascii="Arial Narrow" w:hAnsi="Arial Narrow"/>
        </w:rPr>
        <w:t xml:space="preserve"> </w:t>
      </w:r>
      <w:r w:rsidRPr="00330F5C">
        <w:rPr>
          <w:rFonts w:ascii="Arial Narrow" w:hAnsi="Arial Narrow"/>
          <w:lang w:val="en-US"/>
        </w:rPr>
        <w:t>DYNAMICS</w:t>
      </w:r>
      <w:r w:rsidRPr="00330F5C">
        <w:rPr>
          <w:rFonts w:ascii="Arial Narrow" w:hAnsi="Arial Narrow"/>
        </w:rPr>
        <w:t xml:space="preserve"> ΙΑΤΡΙΚΑ ΜΗΧΑΝΗΜΑΤΑ Ι.Κ.Ε.</w:t>
      </w:r>
    </w:p>
    <w:p w14:paraId="5E99AC8B" w14:textId="77777777" w:rsidR="00330F5C" w:rsidRPr="00330F5C" w:rsidRDefault="00330F5C" w:rsidP="00330F5C">
      <w:pPr>
        <w:pBdr>
          <w:bottom w:val="single" w:sz="4" w:space="1" w:color="auto"/>
        </w:pBdr>
        <w:rPr>
          <w:rFonts w:ascii="Arial Narrow" w:hAnsi="Arial Narrow"/>
          <w:lang w:val="en-US"/>
        </w:rPr>
      </w:pPr>
    </w:p>
    <w:p w14:paraId="4ED5442F" w14:textId="57BD5EF7" w:rsidR="00330F5C" w:rsidRPr="00330F5C" w:rsidRDefault="00330F5C" w:rsidP="00330F5C">
      <w:pPr>
        <w:rPr>
          <w:rFonts w:ascii="Arial Narrow" w:hAnsi="Arial Narrow"/>
        </w:rPr>
      </w:pPr>
      <w:r w:rsidRPr="00330F5C">
        <w:rPr>
          <w:rFonts w:ascii="Arial Narrow" w:hAnsi="Arial Narrow"/>
        </w:rPr>
        <w:t xml:space="preserve">Όνομα: </w:t>
      </w:r>
      <w:r w:rsidRPr="00453D01">
        <w:rPr>
          <w:rFonts w:ascii="Arial Narrow" w:hAnsi="Arial Narrow"/>
          <w:b/>
          <w:bCs/>
        </w:rPr>
        <w:t>ΑΓΚΦΑ ΓΚΕΒΕΡΤ Μ. ΑΕΒΕ</w:t>
      </w:r>
      <w:r w:rsidRPr="00330F5C">
        <w:rPr>
          <w:rFonts w:ascii="Arial Narrow" w:hAnsi="Arial Narrow"/>
        </w:rPr>
        <w:t xml:space="preserve"> </w:t>
      </w:r>
      <w:r w:rsidRPr="00330F5C">
        <w:rPr>
          <w:rFonts w:ascii="Arial Narrow" w:hAnsi="Arial Narrow"/>
        </w:rPr>
        <w:tab/>
      </w:r>
      <w:r>
        <w:rPr>
          <w:rFonts w:ascii="Arial Narrow" w:hAnsi="Arial Narrow"/>
          <w:lang w:val="en-US"/>
        </w:rPr>
        <w:tab/>
      </w:r>
      <w:r w:rsidRPr="00330F5C">
        <w:rPr>
          <w:rFonts w:ascii="Arial Narrow" w:hAnsi="Arial Narrow"/>
          <w:lang w:val="en-US"/>
        </w:rPr>
        <w:t>Email</w:t>
      </w:r>
      <w:r w:rsidRPr="00330F5C">
        <w:rPr>
          <w:rFonts w:ascii="Arial Narrow" w:hAnsi="Arial Narrow"/>
        </w:rPr>
        <w:t xml:space="preserve">: </w:t>
      </w:r>
      <w:hyperlink r:id="rId5" w:history="1">
        <w:r w:rsidRPr="00062FEE">
          <w:rPr>
            <w:rStyle w:val="-"/>
            <w:rFonts w:ascii="Arial Narrow" w:hAnsi="Arial Narrow"/>
            <w:lang w:val="en-US"/>
          </w:rPr>
          <w:t>fotis</w:t>
        </w:r>
        <w:r w:rsidRPr="00062FEE">
          <w:rPr>
            <w:rStyle w:val="-"/>
            <w:rFonts w:ascii="Arial Narrow" w:hAnsi="Arial Narrow"/>
          </w:rPr>
          <w:t>.</w:t>
        </w:r>
        <w:r w:rsidRPr="00062FEE">
          <w:rPr>
            <w:rStyle w:val="-"/>
            <w:rFonts w:ascii="Arial Narrow" w:hAnsi="Arial Narrow"/>
            <w:lang w:val="en-US"/>
          </w:rPr>
          <w:t>vaglas</w:t>
        </w:r>
        <w:r w:rsidRPr="00062FEE">
          <w:rPr>
            <w:rStyle w:val="-"/>
            <w:rFonts w:ascii="Arial Narrow" w:hAnsi="Arial Narrow"/>
          </w:rPr>
          <w:t>@</w:t>
        </w:r>
        <w:r w:rsidRPr="00062FEE">
          <w:rPr>
            <w:rStyle w:val="-"/>
            <w:rFonts w:ascii="Arial Narrow" w:hAnsi="Arial Narrow"/>
            <w:lang w:val="en-US"/>
          </w:rPr>
          <w:t>agfa</w:t>
        </w:r>
        <w:r w:rsidRPr="00062FEE">
          <w:rPr>
            <w:rStyle w:val="-"/>
            <w:rFonts w:ascii="Arial Narrow" w:hAnsi="Arial Narrow"/>
          </w:rPr>
          <w:t>.</w:t>
        </w:r>
        <w:r w:rsidRPr="00062FEE">
          <w:rPr>
            <w:rStyle w:val="-"/>
            <w:rFonts w:ascii="Arial Narrow" w:hAnsi="Arial Narrow"/>
            <w:lang w:val="en-US"/>
          </w:rPr>
          <w:t>com</w:t>
        </w:r>
      </w:hyperlink>
      <w:r w:rsidRPr="00330F5C">
        <w:rPr>
          <w:rFonts w:ascii="Arial Narrow" w:hAnsi="Arial Narrow"/>
        </w:rPr>
        <w:tab/>
      </w:r>
      <w:r>
        <w:rPr>
          <w:rFonts w:ascii="Arial Narrow" w:hAnsi="Arial Narrow"/>
          <w:lang w:val="en-US"/>
        </w:rPr>
        <w:tab/>
      </w:r>
      <w:r w:rsidRPr="00330F5C">
        <w:rPr>
          <w:rFonts w:ascii="Arial Narrow" w:hAnsi="Arial Narrow"/>
        </w:rPr>
        <w:t>Δημοσιεύθηκε: 19-04-2024</w:t>
      </w:r>
    </w:p>
    <w:p w14:paraId="06D91F61" w14:textId="6139DFE7" w:rsidR="00330F5C" w:rsidRPr="00330F5C" w:rsidRDefault="00330F5C" w:rsidP="00330F5C">
      <w:pPr>
        <w:rPr>
          <w:rFonts w:ascii="Arial Narrow" w:hAnsi="Arial Narrow"/>
          <w:lang w:val="en-US"/>
        </w:rPr>
      </w:pPr>
      <w:r w:rsidRPr="00330F5C">
        <w:rPr>
          <w:rFonts w:ascii="Arial Narrow" w:hAnsi="Arial Narrow"/>
        </w:rPr>
        <w:t>Άρθρο:</w:t>
      </w:r>
      <w:r w:rsidRPr="00330F5C">
        <w:rPr>
          <w:rFonts w:ascii="Arial Narrow" w:hAnsi="Arial Narrow"/>
        </w:rPr>
        <w:t xml:space="preserve"> </w:t>
      </w:r>
      <w:r w:rsidRPr="00330F5C">
        <w:rPr>
          <w:rFonts w:ascii="Arial Narrow" w:hAnsi="Arial Narrow"/>
        </w:rPr>
        <w:t>ΔΙΑΒΟΥΛΕΥΣΗ ΤΕΧΝΙΚΩΝ ΠΡΟΔΙΑΓΡΑΦΩΝ ΑΣΥΡΜΑΤΟΥ ΨΗΦΙΑΚΟΥ ΑΝΙΧΝΕΥΤΗ</w:t>
      </w:r>
    </w:p>
    <w:p w14:paraId="7B2D533A" w14:textId="77777777" w:rsidR="00330F5C" w:rsidRPr="00330F5C" w:rsidRDefault="00330F5C" w:rsidP="00330F5C">
      <w:pPr>
        <w:rPr>
          <w:rFonts w:ascii="Arial Narrow" w:hAnsi="Arial Narrow"/>
          <w:lang w:val="en-US"/>
        </w:rPr>
      </w:pPr>
    </w:p>
    <w:p w14:paraId="5867EDBC" w14:textId="77777777" w:rsidR="00330F5C" w:rsidRPr="00330F5C" w:rsidRDefault="00330F5C" w:rsidP="00330F5C">
      <w:pPr>
        <w:rPr>
          <w:rFonts w:ascii="Arial Narrow" w:hAnsi="Arial Narrow"/>
        </w:rPr>
      </w:pPr>
      <w:r w:rsidRPr="00330F5C">
        <w:rPr>
          <w:rFonts w:ascii="Arial Narrow" w:hAnsi="Arial Narrow"/>
        </w:rPr>
        <w:t>Στα πλαίσια της Δημόσιας διαβούλευσης τεχνικών προδιαγραφών για την προμήθεια ΑΣΥΡΜΑΤΟΥ ΨΗΦΙΑΚΟΥ ΑΝΙΧΝΕΥΤΗ ΓΕΝΙΚΗΣ ΑΚΤΙΝΟΛΟΓΙΑΣ για τις ανάγκες του νοσοκομείου Γ.Ο.Ν.Κ. &lt;&lt;ΑΓΙΟΙ ΑΝΑΡΓΥΡΟΙ&gt;&gt; σας αποστέλλουμε τις παρατηρήσεις μας:</w:t>
      </w:r>
    </w:p>
    <w:p w14:paraId="07E50294" w14:textId="77777777" w:rsidR="00330F5C" w:rsidRPr="00330F5C" w:rsidRDefault="00330F5C" w:rsidP="00330F5C">
      <w:pPr>
        <w:rPr>
          <w:rFonts w:ascii="Arial Narrow" w:hAnsi="Arial Narrow"/>
        </w:rPr>
      </w:pPr>
    </w:p>
    <w:p w14:paraId="77A09C23" w14:textId="77777777" w:rsidR="00330F5C" w:rsidRPr="00330F5C" w:rsidRDefault="00330F5C" w:rsidP="00330F5C">
      <w:pPr>
        <w:rPr>
          <w:rFonts w:ascii="Arial Narrow" w:hAnsi="Arial Narrow"/>
        </w:rPr>
      </w:pPr>
      <w:r w:rsidRPr="00330F5C">
        <w:rPr>
          <w:rFonts w:ascii="Arial Narrow" w:hAnsi="Arial Narrow"/>
        </w:rPr>
        <w:t>Με σκοπό,</w:t>
      </w:r>
    </w:p>
    <w:p w14:paraId="6792E9A4" w14:textId="77777777" w:rsidR="00330F5C" w:rsidRPr="00330F5C" w:rsidRDefault="00330F5C" w:rsidP="00330F5C">
      <w:pPr>
        <w:rPr>
          <w:rFonts w:ascii="Arial Narrow" w:hAnsi="Arial Narrow"/>
        </w:rPr>
      </w:pPr>
      <w:r w:rsidRPr="00330F5C">
        <w:rPr>
          <w:rFonts w:ascii="Arial Narrow" w:hAnsi="Arial Narrow"/>
        </w:rPr>
        <w:t>α) Την τελική προμήθεια εξοπλισμού τελευταίας τεχνολογίας, με όλα τα χαρακτηριστικά που περιλαμβάνουν οι σύγχρονοι ψηφιακοί ανιχνευτές αυτής της κατηγορίας</w:t>
      </w:r>
    </w:p>
    <w:p w14:paraId="0A1A2D65" w14:textId="77777777" w:rsidR="00330F5C" w:rsidRPr="00330F5C" w:rsidRDefault="00330F5C" w:rsidP="00330F5C">
      <w:pPr>
        <w:rPr>
          <w:rFonts w:ascii="Arial Narrow" w:hAnsi="Arial Narrow"/>
        </w:rPr>
      </w:pPr>
      <w:r w:rsidRPr="00330F5C">
        <w:rPr>
          <w:rFonts w:ascii="Arial Narrow" w:hAnsi="Arial Narrow"/>
        </w:rPr>
        <w:t>β) Την διευκόλυνση του έργου της επιτροπής του διαγωνισμού και της επιτροπής αξιολόγησης, καθορίζοντας σαφέστερα τις τεχνικές προδιαγραφές</w:t>
      </w:r>
    </w:p>
    <w:p w14:paraId="294C35FD" w14:textId="77777777" w:rsidR="00330F5C" w:rsidRPr="00330F5C" w:rsidRDefault="00330F5C" w:rsidP="00330F5C">
      <w:pPr>
        <w:rPr>
          <w:rFonts w:ascii="Arial Narrow" w:hAnsi="Arial Narrow"/>
        </w:rPr>
      </w:pPr>
      <w:r w:rsidRPr="00330F5C">
        <w:rPr>
          <w:rFonts w:ascii="Arial Narrow" w:hAnsi="Arial Narrow"/>
        </w:rPr>
        <w:t>γ) Την αύξηση του υγιούς ανταγωνισμού ανάμεσα στις προσφέρουσες εταιρίες δημιουργώντας προδιαγραφές όπου μπορούν να προσφέρουν οι περισσότεροι συμμετέχοντες τα καλύτερά τους προϊόντα.</w:t>
      </w:r>
    </w:p>
    <w:p w14:paraId="6BBFEA86" w14:textId="77777777" w:rsidR="00330F5C" w:rsidRPr="00330F5C" w:rsidRDefault="00330F5C" w:rsidP="00330F5C">
      <w:pPr>
        <w:rPr>
          <w:rFonts w:ascii="Arial Narrow" w:hAnsi="Arial Narrow"/>
        </w:rPr>
      </w:pPr>
    </w:p>
    <w:p w14:paraId="3A1541E4" w14:textId="77777777" w:rsidR="00330F5C" w:rsidRPr="00330F5C" w:rsidRDefault="00330F5C" w:rsidP="00330F5C">
      <w:pPr>
        <w:rPr>
          <w:rFonts w:ascii="Arial Narrow" w:hAnsi="Arial Narrow"/>
        </w:rPr>
      </w:pPr>
      <w:r w:rsidRPr="00330F5C">
        <w:rPr>
          <w:rFonts w:ascii="Arial Narrow" w:hAnsi="Arial Narrow"/>
        </w:rPr>
        <w:t>α) Στην πρώτη ενότητα στην οποία περιγράφονται τα χαρακτηριστικά του ψηφιακού ανιχνευτή, η πρώτη προδιαγραφή αναφέρει:</w:t>
      </w:r>
    </w:p>
    <w:p w14:paraId="421AFC4D" w14:textId="77777777" w:rsidR="00330F5C" w:rsidRPr="00330F5C" w:rsidRDefault="00330F5C" w:rsidP="00330F5C">
      <w:pPr>
        <w:rPr>
          <w:rFonts w:ascii="Arial Narrow" w:hAnsi="Arial Narrow"/>
        </w:rPr>
      </w:pPr>
      <w:r w:rsidRPr="00330F5C">
        <w:rPr>
          <w:rFonts w:ascii="Arial Narrow" w:hAnsi="Arial Narrow"/>
        </w:rPr>
        <w:t xml:space="preserve">Τεχνολογία </w:t>
      </w:r>
      <w:r w:rsidRPr="00330F5C">
        <w:rPr>
          <w:rFonts w:ascii="Arial Narrow" w:hAnsi="Arial Narrow"/>
          <w:lang w:val="en-US"/>
        </w:rPr>
        <w:t>Glass</w:t>
      </w:r>
      <w:r w:rsidRPr="00330F5C">
        <w:rPr>
          <w:rFonts w:ascii="Arial Narrow" w:hAnsi="Arial Narrow"/>
        </w:rPr>
        <w:t xml:space="preserve"> </w:t>
      </w:r>
      <w:r w:rsidRPr="00330F5C">
        <w:rPr>
          <w:rFonts w:ascii="Arial Narrow" w:hAnsi="Arial Narrow"/>
          <w:lang w:val="en-US"/>
        </w:rPr>
        <w:t>Free</w:t>
      </w:r>
      <w:r w:rsidRPr="00330F5C">
        <w:rPr>
          <w:rFonts w:ascii="Arial Narrow" w:hAnsi="Arial Narrow"/>
        </w:rPr>
        <w:t xml:space="preserve"> ασύρματου επίπεδου ψηφιακού ανιχνευτή (</w:t>
      </w:r>
      <w:r w:rsidRPr="00330F5C">
        <w:rPr>
          <w:rFonts w:ascii="Arial Narrow" w:hAnsi="Arial Narrow"/>
          <w:lang w:val="en-US"/>
        </w:rPr>
        <w:t>Flat</w:t>
      </w:r>
      <w:r w:rsidRPr="00330F5C">
        <w:rPr>
          <w:rFonts w:ascii="Arial Narrow" w:hAnsi="Arial Narrow"/>
        </w:rPr>
        <w:t xml:space="preserve"> </w:t>
      </w:r>
      <w:r w:rsidRPr="00330F5C">
        <w:rPr>
          <w:rFonts w:ascii="Arial Narrow" w:hAnsi="Arial Narrow"/>
          <w:lang w:val="en-US"/>
        </w:rPr>
        <w:t>Panel</w:t>
      </w:r>
      <w:r w:rsidRPr="00330F5C">
        <w:rPr>
          <w:rFonts w:ascii="Arial Narrow" w:hAnsi="Arial Narrow"/>
        </w:rPr>
        <w:t xml:space="preserve">) : </w:t>
      </w:r>
      <w:r w:rsidRPr="00330F5C">
        <w:rPr>
          <w:rFonts w:ascii="Arial Narrow" w:hAnsi="Arial Narrow"/>
          <w:lang w:val="en-US"/>
        </w:rPr>
        <w:t>Flat</w:t>
      </w:r>
      <w:r w:rsidRPr="00330F5C">
        <w:rPr>
          <w:rFonts w:ascii="Arial Narrow" w:hAnsi="Arial Narrow"/>
        </w:rPr>
        <w:t xml:space="preserve"> </w:t>
      </w:r>
      <w:r w:rsidRPr="00330F5C">
        <w:rPr>
          <w:rFonts w:ascii="Arial Narrow" w:hAnsi="Arial Narrow"/>
          <w:lang w:val="en-US"/>
        </w:rPr>
        <w:t>Panel</w:t>
      </w:r>
      <w:r w:rsidRPr="00330F5C">
        <w:rPr>
          <w:rFonts w:ascii="Arial Narrow" w:hAnsi="Arial Narrow"/>
        </w:rPr>
        <w:t xml:space="preserve"> για άμεση ψηφιακή ακτινογραφία (</w:t>
      </w:r>
      <w:r w:rsidRPr="00330F5C">
        <w:rPr>
          <w:rFonts w:ascii="Arial Narrow" w:hAnsi="Arial Narrow"/>
          <w:lang w:val="en-US"/>
        </w:rPr>
        <w:t>direct</w:t>
      </w:r>
      <w:r w:rsidRPr="00330F5C">
        <w:rPr>
          <w:rFonts w:ascii="Arial Narrow" w:hAnsi="Arial Narrow"/>
        </w:rPr>
        <w:t xml:space="preserve"> </w:t>
      </w:r>
      <w:r w:rsidRPr="00330F5C">
        <w:rPr>
          <w:rFonts w:ascii="Arial Narrow" w:hAnsi="Arial Narrow"/>
          <w:lang w:val="en-US"/>
        </w:rPr>
        <w:t>radiography</w:t>
      </w:r>
      <w:r w:rsidRPr="00330F5C">
        <w:rPr>
          <w:rFonts w:ascii="Arial Narrow" w:hAnsi="Arial Narrow"/>
        </w:rPr>
        <w:t xml:space="preserve">), </w:t>
      </w:r>
      <w:r w:rsidRPr="00330F5C">
        <w:rPr>
          <w:rFonts w:ascii="Arial Narrow" w:hAnsi="Arial Narrow"/>
          <w:lang w:val="en-US"/>
        </w:rPr>
        <w:t>CSI</w:t>
      </w:r>
      <w:r w:rsidRPr="00330F5C">
        <w:rPr>
          <w:rFonts w:ascii="Arial Narrow" w:hAnsi="Arial Narrow"/>
        </w:rPr>
        <w:t>, άμορφου πυριτίου.</w:t>
      </w:r>
    </w:p>
    <w:p w14:paraId="17237FF3" w14:textId="714DE287" w:rsidR="00330F5C" w:rsidRPr="00330F5C" w:rsidRDefault="00330F5C" w:rsidP="00330F5C">
      <w:pPr>
        <w:rPr>
          <w:rFonts w:ascii="Arial Narrow" w:hAnsi="Arial Narrow"/>
        </w:rPr>
      </w:pPr>
      <w:r w:rsidRPr="00330F5C">
        <w:rPr>
          <w:rFonts w:ascii="Arial Narrow" w:hAnsi="Arial Narrow"/>
        </w:rPr>
        <w:t>Η συγκεκριμένη προδιαγραφή δεν μας επιτρέπει τη συμμετοχή μας στον διαγωνισμό</w:t>
      </w:r>
      <w:r w:rsidRPr="00330F5C">
        <w:rPr>
          <w:rFonts w:ascii="Arial Narrow" w:hAnsi="Arial Narrow"/>
        </w:rPr>
        <w:t xml:space="preserve"> </w:t>
      </w:r>
      <w:r w:rsidRPr="00330F5C">
        <w:rPr>
          <w:rFonts w:ascii="Arial Narrow" w:hAnsi="Arial Narrow"/>
        </w:rPr>
        <w:t>προτείνουμε την διεύρυνση της προδιαγραφής σε:</w:t>
      </w:r>
    </w:p>
    <w:p w14:paraId="47F0555C" w14:textId="77777777" w:rsidR="00330F5C" w:rsidRPr="00330F5C" w:rsidRDefault="00330F5C" w:rsidP="00330F5C">
      <w:pPr>
        <w:rPr>
          <w:rFonts w:ascii="Arial Narrow" w:hAnsi="Arial Narrow"/>
        </w:rPr>
      </w:pPr>
      <w:r w:rsidRPr="00330F5C">
        <w:rPr>
          <w:rFonts w:ascii="Arial Narrow" w:hAnsi="Arial Narrow"/>
        </w:rPr>
        <w:t xml:space="preserve">Τεχνολογία </w:t>
      </w:r>
      <w:r w:rsidRPr="00330F5C">
        <w:rPr>
          <w:rFonts w:ascii="Arial Narrow" w:hAnsi="Arial Narrow"/>
          <w:lang w:val="en-US"/>
        </w:rPr>
        <w:t>Glass</w:t>
      </w:r>
      <w:r w:rsidRPr="00330F5C">
        <w:rPr>
          <w:rFonts w:ascii="Arial Narrow" w:hAnsi="Arial Narrow"/>
        </w:rPr>
        <w:t xml:space="preserve"> </w:t>
      </w:r>
      <w:r w:rsidRPr="00330F5C">
        <w:rPr>
          <w:rFonts w:ascii="Arial Narrow" w:hAnsi="Arial Narrow"/>
          <w:lang w:val="en-US"/>
        </w:rPr>
        <w:t>Free</w:t>
      </w:r>
      <w:r w:rsidRPr="00330F5C">
        <w:rPr>
          <w:rFonts w:ascii="Arial Narrow" w:hAnsi="Arial Narrow"/>
        </w:rPr>
        <w:t xml:space="preserve"> ή μεγάλης μηχανικής αντοχής, ασύρματου επίπεδου ψηφιακού ανιχνευτή (</w:t>
      </w:r>
      <w:r w:rsidRPr="00330F5C">
        <w:rPr>
          <w:rFonts w:ascii="Arial Narrow" w:hAnsi="Arial Narrow"/>
          <w:lang w:val="en-US"/>
        </w:rPr>
        <w:t>Flat</w:t>
      </w:r>
      <w:r w:rsidRPr="00330F5C">
        <w:rPr>
          <w:rFonts w:ascii="Arial Narrow" w:hAnsi="Arial Narrow"/>
        </w:rPr>
        <w:t xml:space="preserve"> </w:t>
      </w:r>
      <w:r w:rsidRPr="00330F5C">
        <w:rPr>
          <w:rFonts w:ascii="Arial Narrow" w:hAnsi="Arial Narrow"/>
          <w:lang w:val="en-US"/>
        </w:rPr>
        <w:t>Panel</w:t>
      </w:r>
      <w:r w:rsidRPr="00330F5C">
        <w:rPr>
          <w:rFonts w:ascii="Arial Narrow" w:hAnsi="Arial Narrow"/>
        </w:rPr>
        <w:t xml:space="preserve">) : </w:t>
      </w:r>
      <w:r w:rsidRPr="00330F5C">
        <w:rPr>
          <w:rFonts w:ascii="Arial Narrow" w:hAnsi="Arial Narrow"/>
          <w:lang w:val="en-US"/>
        </w:rPr>
        <w:t>Flat</w:t>
      </w:r>
      <w:r w:rsidRPr="00330F5C">
        <w:rPr>
          <w:rFonts w:ascii="Arial Narrow" w:hAnsi="Arial Narrow"/>
        </w:rPr>
        <w:t xml:space="preserve"> </w:t>
      </w:r>
      <w:r w:rsidRPr="00330F5C">
        <w:rPr>
          <w:rFonts w:ascii="Arial Narrow" w:hAnsi="Arial Narrow"/>
          <w:lang w:val="en-US"/>
        </w:rPr>
        <w:t>Panel</w:t>
      </w:r>
      <w:r w:rsidRPr="00330F5C">
        <w:rPr>
          <w:rFonts w:ascii="Arial Narrow" w:hAnsi="Arial Narrow"/>
        </w:rPr>
        <w:t xml:space="preserve"> για άμεση ψηφιακή ακτινογραφία (</w:t>
      </w:r>
      <w:r w:rsidRPr="00330F5C">
        <w:rPr>
          <w:rFonts w:ascii="Arial Narrow" w:hAnsi="Arial Narrow"/>
          <w:lang w:val="en-US"/>
        </w:rPr>
        <w:t>direct</w:t>
      </w:r>
      <w:r w:rsidRPr="00330F5C">
        <w:rPr>
          <w:rFonts w:ascii="Arial Narrow" w:hAnsi="Arial Narrow"/>
        </w:rPr>
        <w:t xml:space="preserve"> </w:t>
      </w:r>
      <w:r w:rsidRPr="00330F5C">
        <w:rPr>
          <w:rFonts w:ascii="Arial Narrow" w:hAnsi="Arial Narrow"/>
          <w:lang w:val="en-US"/>
        </w:rPr>
        <w:t>radiography</w:t>
      </w:r>
      <w:r w:rsidRPr="00330F5C">
        <w:rPr>
          <w:rFonts w:ascii="Arial Narrow" w:hAnsi="Arial Narrow"/>
        </w:rPr>
        <w:t xml:space="preserve">), </w:t>
      </w:r>
      <w:r w:rsidRPr="00330F5C">
        <w:rPr>
          <w:rFonts w:ascii="Arial Narrow" w:hAnsi="Arial Narrow"/>
          <w:lang w:val="en-US"/>
        </w:rPr>
        <w:t>CSI</w:t>
      </w:r>
      <w:r w:rsidRPr="00330F5C">
        <w:rPr>
          <w:rFonts w:ascii="Arial Narrow" w:hAnsi="Arial Narrow"/>
        </w:rPr>
        <w:t>, άμορφου πυριτίου.</w:t>
      </w:r>
    </w:p>
    <w:p w14:paraId="6A077A38" w14:textId="77777777" w:rsidR="00330F5C" w:rsidRPr="00330F5C" w:rsidRDefault="00330F5C" w:rsidP="00330F5C">
      <w:pPr>
        <w:rPr>
          <w:rFonts w:ascii="Arial Narrow" w:hAnsi="Arial Narrow"/>
        </w:rPr>
      </w:pPr>
    </w:p>
    <w:p w14:paraId="3BE8A158" w14:textId="77777777" w:rsidR="00330F5C" w:rsidRPr="00330F5C" w:rsidRDefault="00330F5C" w:rsidP="00330F5C">
      <w:pPr>
        <w:rPr>
          <w:rFonts w:ascii="Arial Narrow" w:hAnsi="Arial Narrow"/>
        </w:rPr>
      </w:pPr>
      <w:r w:rsidRPr="00330F5C">
        <w:rPr>
          <w:rFonts w:ascii="Arial Narrow" w:hAnsi="Arial Narrow"/>
        </w:rPr>
        <w:lastRenderedPageBreak/>
        <w:t>Αιτιολογία:</w:t>
      </w:r>
    </w:p>
    <w:p w14:paraId="66826F21" w14:textId="77777777" w:rsidR="00330F5C" w:rsidRPr="00330F5C" w:rsidRDefault="00330F5C" w:rsidP="00330F5C">
      <w:pPr>
        <w:rPr>
          <w:rFonts w:ascii="Arial Narrow" w:hAnsi="Arial Narrow"/>
        </w:rPr>
      </w:pPr>
      <w:r w:rsidRPr="00330F5C">
        <w:rPr>
          <w:rFonts w:ascii="Arial Narrow" w:hAnsi="Arial Narrow"/>
        </w:rPr>
        <w:t xml:space="preserve">Το γυαλί στο εσωτερικό των ψηφιακών ανιχνευτών χρησιμοποιείται ως βάση για τη στήριξη των ηλεκτρονικών εξαρτημάτων του ανιχνευτή. </w:t>
      </w:r>
    </w:p>
    <w:p w14:paraId="34EE2DBD" w14:textId="77777777" w:rsidR="00330F5C" w:rsidRPr="00330F5C" w:rsidRDefault="00330F5C" w:rsidP="00330F5C">
      <w:pPr>
        <w:rPr>
          <w:rFonts w:ascii="Arial Narrow" w:hAnsi="Arial Narrow"/>
        </w:rPr>
      </w:pPr>
      <w:r w:rsidRPr="00330F5C">
        <w:rPr>
          <w:rFonts w:ascii="Arial Narrow" w:hAnsi="Arial Narrow"/>
        </w:rPr>
        <w:t>Τα ηλεκτρονικά εξαρτήματα αποτελούν τη μία υπό μονάδα του ψηφιακού ανιχνευτή.</w:t>
      </w:r>
    </w:p>
    <w:p w14:paraId="305D82F4" w14:textId="77777777" w:rsidR="00330F5C" w:rsidRPr="00330F5C" w:rsidRDefault="00330F5C" w:rsidP="00330F5C">
      <w:pPr>
        <w:rPr>
          <w:rFonts w:ascii="Arial Narrow" w:hAnsi="Arial Narrow"/>
        </w:rPr>
      </w:pPr>
      <w:r w:rsidRPr="00330F5C">
        <w:rPr>
          <w:rFonts w:ascii="Arial Narrow" w:hAnsi="Arial Narrow"/>
        </w:rPr>
        <w:t xml:space="preserve">Η άλλη υπό μονάδα του ψηφιακού ανιχνευτή είναι ο σπινθηριστής, ο οποίος είναι τοποθετημένος σαν σάντουιτς – η μία </w:t>
      </w:r>
      <w:proofErr w:type="spellStart"/>
      <w:r w:rsidRPr="00330F5C">
        <w:rPr>
          <w:rFonts w:ascii="Arial Narrow" w:hAnsi="Arial Narrow"/>
        </w:rPr>
        <w:t>υπομονάδα</w:t>
      </w:r>
      <w:proofErr w:type="spellEnd"/>
      <w:r w:rsidRPr="00330F5C">
        <w:rPr>
          <w:rFonts w:ascii="Arial Narrow" w:hAnsi="Arial Narrow"/>
        </w:rPr>
        <w:t xml:space="preserve"> πάνω </w:t>
      </w:r>
      <w:proofErr w:type="spellStart"/>
      <w:r w:rsidRPr="00330F5C">
        <w:rPr>
          <w:rFonts w:ascii="Arial Narrow" w:hAnsi="Arial Narrow"/>
        </w:rPr>
        <w:t>απ΄την</w:t>
      </w:r>
      <w:proofErr w:type="spellEnd"/>
      <w:r w:rsidRPr="00330F5C">
        <w:rPr>
          <w:rFonts w:ascii="Arial Narrow" w:hAnsi="Arial Narrow"/>
        </w:rPr>
        <w:t xml:space="preserve"> άλλη - με τα ηλεκτρονικά εξαρτήματα. Το υλικό δηλαδή σε διάταξη ακίδων που μετατρέπει την ακτινοβολία </w:t>
      </w:r>
      <w:r w:rsidRPr="00330F5C">
        <w:rPr>
          <w:rFonts w:ascii="Arial Narrow" w:hAnsi="Arial Narrow"/>
          <w:lang w:val="en-US"/>
        </w:rPr>
        <w:t>X</w:t>
      </w:r>
      <w:r w:rsidRPr="00330F5C">
        <w:rPr>
          <w:rFonts w:ascii="Arial Narrow" w:hAnsi="Arial Narrow"/>
        </w:rPr>
        <w:t xml:space="preserve"> σε ορατό φως.</w:t>
      </w:r>
    </w:p>
    <w:p w14:paraId="0E759593" w14:textId="77777777" w:rsidR="00330F5C" w:rsidRPr="00330F5C" w:rsidRDefault="00330F5C" w:rsidP="00330F5C">
      <w:pPr>
        <w:rPr>
          <w:rFonts w:ascii="Arial Narrow" w:hAnsi="Arial Narrow"/>
        </w:rPr>
      </w:pPr>
      <w:r w:rsidRPr="00330F5C">
        <w:rPr>
          <w:rFonts w:ascii="Arial Narrow" w:hAnsi="Arial Narrow"/>
        </w:rPr>
        <w:t>Η υπό μονάδα του ψηφιακού ανιχνευτή που περιλαμβάνει τον σπινθηριστή δεν προστατεύεται αν διαθέτει γυαλί ή όχι στο εσωτερικό του ο ανιχνευτής που το χρησιμοποιεί ως βάση για τη στήριξη μόνο των ηλεκτρονικών εξαρτημάτων του.</w:t>
      </w:r>
    </w:p>
    <w:p w14:paraId="4FF7CE17" w14:textId="77777777" w:rsidR="00330F5C" w:rsidRPr="00330F5C" w:rsidRDefault="00330F5C" w:rsidP="00330F5C">
      <w:pPr>
        <w:rPr>
          <w:rFonts w:ascii="Arial Narrow" w:hAnsi="Arial Narrow"/>
        </w:rPr>
      </w:pPr>
      <w:r w:rsidRPr="00330F5C">
        <w:rPr>
          <w:rFonts w:ascii="Arial Narrow" w:hAnsi="Arial Narrow"/>
        </w:rPr>
        <w:t>Συνεπώς για την απρόσκοπτη και αξιόπιστη λειτουργία των ψηφιακών ανιχνευτών οι ανιχνευτές θα πρέπει να είναι στιβαροί, δηλαδή μεγάλης μηχανικής αντοχής με συγκεκριμένα τεχνικά χαρακτηριστικά όπως αντοχή βάρους 400</w:t>
      </w:r>
      <w:r w:rsidRPr="00330F5C">
        <w:rPr>
          <w:rFonts w:ascii="Arial Narrow" w:hAnsi="Arial Narrow"/>
          <w:lang w:val="en-US"/>
        </w:rPr>
        <w:t>kg</w:t>
      </w:r>
      <w:r w:rsidRPr="00330F5C">
        <w:rPr>
          <w:rFonts w:ascii="Arial Narrow" w:hAnsi="Arial Narrow"/>
        </w:rPr>
        <w:t xml:space="preserve"> στην επιφάνεια του ανιχνευτή, αντοχή σε ένα σημείο του 200</w:t>
      </w:r>
      <w:r w:rsidRPr="00330F5C">
        <w:rPr>
          <w:rFonts w:ascii="Arial Narrow" w:hAnsi="Arial Narrow"/>
          <w:lang w:val="en-US"/>
        </w:rPr>
        <w:t>kg</w:t>
      </w:r>
      <w:r w:rsidRPr="00330F5C">
        <w:rPr>
          <w:rFonts w:ascii="Arial Narrow" w:hAnsi="Arial Narrow"/>
        </w:rPr>
        <w:t xml:space="preserve"> και όριο πτώσης στο 1μ.</w:t>
      </w:r>
    </w:p>
    <w:p w14:paraId="70AA3034" w14:textId="77777777" w:rsidR="00330F5C" w:rsidRPr="00330F5C" w:rsidRDefault="00330F5C" w:rsidP="00330F5C">
      <w:pPr>
        <w:rPr>
          <w:rFonts w:ascii="Arial Narrow" w:hAnsi="Arial Narrow"/>
        </w:rPr>
      </w:pPr>
      <w:r w:rsidRPr="00330F5C">
        <w:rPr>
          <w:rFonts w:ascii="Arial Narrow" w:hAnsi="Arial Narrow"/>
        </w:rPr>
        <w:t xml:space="preserve">Θα προσφέρουμε σύγχρονους στιβαρούς αδιάβροχους ψηφιακούς ανιχνευτές με </w:t>
      </w:r>
      <w:r w:rsidRPr="00330F5C">
        <w:rPr>
          <w:rFonts w:ascii="Arial Narrow" w:hAnsi="Arial Narrow"/>
          <w:lang w:val="en-US"/>
        </w:rPr>
        <w:t>IP</w:t>
      </w:r>
      <w:r w:rsidRPr="00330F5C">
        <w:rPr>
          <w:rFonts w:ascii="Arial Narrow" w:hAnsi="Arial Narrow"/>
        </w:rPr>
        <w:t>67 για την απρόσκοπτη και αξιόπιστη λειτουργία του ακτινολογικού μηχανήματος.</w:t>
      </w:r>
    </w:p>
    <w:p w14:paraId="4C0831A7" w14:textId="77777777" w:rsidR="00330F5C" w:rsidRPr="00330F5C" w:rsidRDefault="00330F5C" w:rsidP="00330F5C">
      <w:pPr>
        <w:rPr>
          <w:rFonts w:ascii="Arial Narrow" w:hAnsi="Arial Narrow"/>
        </w:rPr>
      </w:pPr>
    </w:p>
    <w:p w14:paraId="71F58500" w14:textId="77777777" w:rsidR="00330F5C" w:rsidRPr="00330F5C" w:rsidRDefault="00330F5C" w:rsidP="00330F5C">
      <w:pPr>
        <w:rPr>
          <w:rFonts w:ascii="Arial Narrow" w:hAnsi="Arial Narrow"/>
        </w:rPr>
      </w:pPr>
      <w:r w:rsidRPr="00330F5C">
        <w:rPr>
          <w:rFonts w:ascii="Arial Narrow" w:hAnsi="Arial Narrow"/>
        </w:rPr>
        <w:t xml:space="preserve">Η εταιρία μας ΑΓΚΦΑ ΓΚΕΒΕΡΤ ΜΟΝΟΠΡΟΣΩΠΗ ΑΕΒΕ είναι ένας παγκόσμιος προμηθευτής αλλά και κατασκευαστής αξιόπιστων ακτινολογικών, ακτινοσκοπικών μηχανημάτων διαφόρων τύπων και ψηφιακών συστημάτων ακτινογραφίας </w:t>
      </w:r>
      <w:r w:rsidRPr="00330F5C">
        <w:rPr>
          <w:rFonts w:ascii="Arial Narrow" w:hAnsi="Arial Narrow"/>
          <w:lang w:val="en-US"/>
        </w:rPr>
        <w:t>DR</w:t>
      </w:r>
      <w:r w:rsidRPr="00330F5C">
        <w:rPr>
          <w:rFonts w:ascii="Arial Narrow" w:hAnsi="Arial Narrow"/>
        </w:rPr>
        <w:t xml:space="preserve">, με πάρα πολλές εγκαταστάσεις στο ενεργητικό της. </w:t>
      </w:r>
    </w:p>
    <w:p w14:paraId="72FC3361" w14:textId="77777777" w:rsidR="00330F5C" w:rsidRPr="00330F5C" w:rsidRDefault="00330F5C" w:rsidP="00330F5C">
      <w:pPr>
        <w:rPr>
          <w:rFonts w:ascii="Arial Narrow" w:hAnsi="Arial Narrow"/>
        </w:rPr>
      </w:pPr>
    </w:p>
    <w:p w14:paraId="504BFD1C" w14:textId="77777777" w:rsidR="00330F5C" w:rsidRPr="00330F5C" w:rsidRDefault="00330F5C" w:rsidP="00330F5C">
      <w:pPr>
        <w:rPr>
          <w:rFonts w:ascii="Arial Narrow" w:hAnsi="Arial Narrow"/>
        </w:rPr>
      </w:pPr>
      <w:r w:rsidRPr="00330F5C">
        <w:rPr>
          <w:rFonts w:ascii="Arial Narrow" w:hAnsi="Arial Narrow"/>
        </w:rPr>
        <w:t>Είμαστε στη διάθεσή σας για οποιαδήποτε πληροφορία ή διευκρίνηση</w:t>
      </w:r>
    </w:p>
    <w:p w14:paraId="0E39F22B" w14:textId="77777777" w:rsidR="00330F5C" w:rsidRPr="00330F5C" w:rsidRDefault="00330F5C" w:rsidP="00330F5C">
      <w:pPr>
        <w:rPr>
          <w:rFonts w:ascii="Arial Narrow" w:hAnsi="Arial Narrow"/>
        </w:rPr>
      </w:pPr>
    </w:p>
    <w:p w14:paraId="600C0AAD" w14:textId="77777777" w:rsidR="00330F5C" w:rsidRPr="00330F5C" w:rsidRDefault="00330F5C" w:rsidP="00330F5C">
      <w:pPr>
        <w:rPr>
          <w:rFonts w:ascii="Arial Narrow" w:hAnsi="Arial Narrow"/>
        </w:rPr>
      </w:pPr>
      <w:r w:rsidRPr="00330F5C">
        <w:rPr>
          <w:rFonts w:ascii="Arial Narrow" w:hAnsi="Arial Narrow"/>
        </w:rPr>
        <w:t>Με εκτίμηση,</w:t>
      </w:r>
    </w:p>
    <w:p w14:paraId="7CDE74F3" w14:textId="77777777" w:rsidR="00330F5C" w:rsidRPr="00330F5C" w:rsidRDefault="00330F5C" w:rsidP="00330F5C">
      <w:pPr>
        <w:rPr>
          <w:rFonts w:ascii="Arial Narrow" w:hAnsi="Arial Narrow"/>
        </w:rPr>
      </w:pPr>
      <w:r w:rsidRPr="00330F5C">
        <w:rPr>
          <w:rFonts w:ascii="Arial Narrow" w:hAnsi="Arial Narrow"/>
        </w:rPr>
        <w:t>Για την ΑΓΚΦΑ ΓΚΕΒΕΡΤ Μ. ΑΕΒΕ</w:t>
      </w:r>
    </w:p>
    <w:p w14:paraId="7D39931F" w14:textId="77777777" w:rsidR="00330F5C" w:rsidRPr="00330F5C" w:rsidRDefault="00330F5C" w:rsidP="00330F5C">
      <w:pPr>
        <w:rPr>
          <w:rFonts w:ascii="Arial Narrow" w:hAnsi="Arial Narrow"/>
        </w:rPr>
      </w:pPr>
      <w:r w:rsidRPr="00330F5C">
        <w:rPr>
          <w:rFonts w:ascii="Arial Narrow" w:hAnsi="Arial Narrow"/>
        </w:rPr>
        <w:t>Τμήμα πωλήσεων</w:t>
      </w:r>
    </w:p>
    <w:p w14:paraId="24CE0E6A" w14:textId="77777777" w:rsidR="00330F5C" w:rsidRPr="00330F5C" w:rsidRDefault="00330F5C" w:rsidP="00330F5C">
      <w:pPr>
        <w:rPr>
          <w:rFonts w:ascii="Arial Narrow" w:hAnsi="Arial Narrow"/>
        </w:rPr>
      </w:pPr>
      <w:r w:rsidRPr="00330F5C">
        <w:rPr>
          <w:rFonts w:ascii="Arial Narrow" w:hAnsi="Arial Narrow"/>
        </w:rPr>
        <w:t xml:space="preserve">Φώτης </w:t>
      </w:r>
      <w:proofErr w:type="spellStart"/>
      <w:r w:rsidRPr="00330F5C">
        <w:rPr>
          <w:rFonts w:ascii="Arial Narrow" w:hAnsi="Arial Narrow"/>
        </w:rPr>
        <w:t>Βαγλάς</w:t>
      </w:r>
      <w:proofErr w:type="spellEnd"/>
      <w:r w:rsidRPr="00330F5C">
        <w:rPr>
          <w:rFonts w:ascii="Arial Narrow" w:hAnsi="Arial Narrow"/>
        </w:rPr>
        <w:t xml:space="preserve"> </w:t>
      </w:r>
    </w:p>
    <w:p w14:paraId="100BBF9E" w14:textId="77777777" w:rsidR="00330F5C" w:rsidRPr="00330F5C" w:rsidRDefault="00330F5C" w:rsidP="00330F5C">
      <w:pPr>
        <w:rPr>
          <w:rFonts w:ascii="Arial Narrow" w:hAnsi="Arial Narrow"/>
        </w:rPr>
      </w:pPr>
      <w:proofErr w:type="spellStart"/>
      <w:r w:rsidRPr="00330F5C">
        <w:rPr>
          <w:rFonts w:ascii="Arial Narrow" w:hAnsi="Arial Narrow"/>
        </w:rPr>
        <w:t>κιν</w:t>
      </w:r>
      <w:proofErr w:type="spellEnd"/>
      <w:r w:rsidRPr="00330F5C">
        <w:rPr>
          <w:rFonts w:ascii="Arial Narrow" w:hAnsi="Arial Narrow"/>
        </w:rPr>
        <w:t xml:space="preserve">. : 6948602172, </w:t>
      </w:r>
    </w:p>
    <w:p w14:paraId="4404C836" w14:textId="16AFAEC5" w:rsidR="00330F5C" w:rsidRPr="00330F5C" w:rsidRDefault="00330F5C" w:rsidP="00330F5C">
      <w:pPr>
        <w:rPr>
          <w:rFonts w:ascii="Arial Narrow" w:hAnsi="Arial Narrow"/>
          <w:lang w:val="en-US"/>
        </w:rPr>
      </w:pPr>
      <w:r w:rsidRPr="00330F5C">
        <w:rPr>
          <w:rFonts w:ascii="Arial Narrow" w:hAnsi="Arial Narrow"/>
          <w:lang w:val="en-US"/>
        </w:rPr>
        <w:t xml:space="preserve">e-mail: </w:t>
      </w:r>
      <w:hyperlink r:id="rId6" w:history="1">
        <w:r w:rsidRPr="00330F5C">
          <w:rPr>
            <w:rStyle w:val="-"/>
            <w:rFonts w:ascii="Arial Narrow" w:hAnsi="Arial Narrow"/>
            <w:lang w:val="en-US"/>
          </w:rPr>
          <w:t>fotis.vaglas@agfa.com</w:t>
        </w:r>
      </w:hyperlink>
    </w:p>
    <w:p w14:paraId="2C4BB19A" w14:textId="77777777" w:rsidR="00330F5C" w:rsidRPr="00330F5C" w:rsidRDefault="00330F5C" w:rsidP="00330F5C">
      <w:pPr>
        <w:pBdr>
          <w:bottom w:val="single" w:sz="4" w:space="1" w:color="auto"/>
        </w:pBdr>
        <w:rPr>
          <w:rFonts w:ascii="Arial Narrow" w:hAnsi="Arial Narrow"/>
          <w:lang w:val="en-US"/>
        </w:rPr>
      </w:pPr>
    </w:p>
    <w:p w14:paraId="56971E64" w14:textId="7212FC02" w:rsidR="00330F5C" w:rsidRPr="00330F5C" w:rsidRDefault="00330F5C" w:rsidP="00330F5C">
      <w:pPr>
        <w:rPr>
          <w:rFonts w:ascii="Arial Narrow" w:hAnsi="Arial Narrow"/>
          <w:lang w:val="en-US"/>
        </w:rPr>
      </w:pPr>
      <w:r w:rsidRPr="00330F5C">
        <w:rPr>
          <w:rFonts w:ascii="Arial Narrow" w:hAnsi="Arial Narrow"/>
        </w:rPr>
        <w:t>Όνομα</w:t>
      </w:r>
      <w:r w:rsidRPr="00330F5C">
        <w:rPr>
          <w:rFonts w:ascii="Arial Narrow" w:hAnsi="Arial Narrow"/>
          <w:lang w:val="en-US"/>
        </w:rPr>
        <w:t xml:space="preserve">: </w:t>
      </w:r>
      <w:r w:rsidRPr="00453D01">
        <w:rPr>
          <w:rFonts w:ascii="Arial Narrow" w:hAnsi="Arial Narrow"/>
          <w:b/>
          <w:bCs/>
          <w:lang w:val="en-US"/>
        </w:rPr>
        <w:t>FUJIFILM ΕΛΛΑΣ ΑΕ</w:t>
      </w:r>
      <w:r w:rsidRPr="00330F5C">
        <w:rPr>
          <w:rFonts w:ascii="Arial Narrow" w:hAnsi="Arial Narrow"/>
          <w:lang w:val="en-US"/>
        </w:rPr>
        <w:t xml:space="preserve"> </w:t>
      </w:r>
      <w:r>
        <w:rPr>
          <w:rFonts w:ascii="Arial Narrow" w:hAnsi="Arial Narrow"/>
          <w:lang w:val="en-US"/>
        </w:rPr>
        <w:tab/>
      </w:r>
      <w:r>
        <w:rPr>
          <w:rFonts w:ascii="Arial Narrow" w:hAnsi="Arial Narrow"/>
          <w:lang w:val="en-US"/>
        </w:rPr>
        <w:tab/>
      </w:r>
      <w:r>
        <w:rPr>
          <w:rFonts w:ascii="Arial Narrow" w:hAnsi="Arial Narrow"/>
          <w:lang w:val="en-US"/>
        </w:rPr>
        <w:tab/>
      </w:r>
      <w:r w:rsidRPr="00330F5C">
        <w:rPr>
          <w:rFonts w:ascii="Arial Narrow" w:hAnsi="Arial Narrow"/>
          <w:lang w:val="en-US"/>
        </w:rPr>
        <w:t xml:space="preserve">Email: </w:t>
      </w:r>
      <w:hyperlink r:id="rId7" w:history="1">
        <w:r w:rsidRPr="00062FEE">
          <w:rPr>
            <w:rStyle w:val="-"/>
            <w:rFonts w:ascii="Arial Narrow" w:hAnsi="Arial Narrow"/>
            <w:lang w:val="en-US"/>
          </w:rPr>
          <w:t>info@fujifilm.gr</w:t>
        </w:r>
      </w:hyperlink>
      <w:r>
        <w:rPr>
          <w:rFonts w:ascii="Arial Narrow" w:hAnsi="Arial Narrow"/>
          <w:lang w:val="en-US"/>
        </w:rPr>
        <w:tab/>
      </w:r>
      <w:r>
        <w:rPr>
          <w:rFonts w:ascii="Arial Narrow" w:hAnsi="Arial Narrow"/>
          <w:lang w:val="en-US"/>
        </w:rPr>
        <w:tab/>
      </w:r>
      <w:r>
        <w:rPr>
          <w:rFonts w:ascii="Arial Narrow" w:hAnsi="Arial Narrow"/>
          <w:lang w:val="en-US"/>
        </w:rPr>
        <w:tab/>
      </w:r>
      <w:r w:rsidRPr="00330F5C">
        <w:rPr>
          <w:rFonts w:ascii="Arial Narrow" w:hAnsi="Arial Narrow"/>
        </w:rPr>
        <w:t>Δημοσιεύθηκε</w:t>
      </w:r>
      <w:r w:rsidRPr="00330F5C">
        <w:rPr>
          <w:rFonts w:ascii="Arial Narrow" w:hAnsi="Arial Narrow"/>
          <w:lang w:val="en-US"/>
        </w:rPr>
        <w:t>: 19-04-2024</w:t>
      </w:r>
    </w:p>
    <w:p w14:paraId="523C564F" w14:textId="7DAE04EE" w:rsidR="00330F5C" w:rsidRPr="00330F5C" w:rsidRDefault="00330F5C" w:rsidP="00330F5C">
      <w:pPr>
        <w:rPr>
          <w:rFonts w:ascii="Arial Narrow" w:hAnsi="Arial Narrow"/>
        </w:rPr>
      </w:pPr>
      <w:r w:rsidRPr="00330F5C">
        <w:rPr>
          <w:rFonts w:ascii="Arial Narrow" w:hAnsi="Arial Narrow"/>
        </w:rPr>
        <w:t>Άρθρο: Παρατηρήσεις Β' Δημόσιας Διαβούλευσης για την προμήθεια Ασύρματου και Ενσύρματου Ψηφιακού Ανιχνευτή Γενικής Ακτινολογίας</w:t>
      </w:r>
      <w:r w:rsidRPr="00330F5C">
        <w:rPr>
          <w:rFonts w:ascii="Arial Narrow" w:hAnsi="Arial Narrow"/>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sidRPr="00330F5C">
        <w:rPr>
          <w:rFonts w:ascii="Arial Narrow" w:hAnsi="Arial Narrow"/>
        </w:rPr>
        <w:t>Π. Φάληρο,   19 Απριλίου 2024</w:t>
      </w:r>
    </w:p>
    <w:p w14:paraId="6FC7FB33" w14:textId="77777777" w:rsidR="00330F5C" w:rsidRPr="00330F5C" w:rsidRDefault="00330F5C" w:rsidP="00330F5C">
      <w:pPr>
        <w:rPr>
          <w:rFonts w:ascii="Arial Narrow" w:hAnsi="Arial Narrow"/>
        </w:rPr>
      </w:pPr>
    </w:p>
    <w:p w14:paraId="2C5CA0D3" w14:textId="77777777" w:rsidR="00330F5C" w:rsidRPr="00330F5C" w:rsidRDefault="00330F5C" w:rsidP="00330F5C">
      <w:pPr>
        <w:rPr>
          <w:rFonts w:ascii="Arial Narrow" w:hAnsi="Arial Narrow"/>
        </w:rPr>
      </w:pPr>
      <w:r w:rsidRPr="00330F5C">
        <w:rPr>
          <w:rFonts w:ascii="Arial Narrow" w:hAnsi="Arial Narrow"/>
        </w:rPr>
        <w:t>Κύριοι,</w:t>
      </w:r>
    </w:p>
    <w:p w14:paraId="283C2A9D" w14:textId="77777777" w:rsidR="00330F5C" w:rsidRPr="00330F5C" w:rsidRDefault="00330F5C" w:rsidP="00330F5C">
      <w:pPr>
        <w:rPr>
          <w:rFonts w:ascii="Arial Narrow" w:hAnsi="Arial Narrow"/>
        </w:rPr>
      </w:pPr>
      <w:r w:rsidRPr="00330F5C">
        <w:rPr>
          <w:rFonts w:ascii="Arial Narrow" w:hAnsi="Arial Narrow"/>
        </w:rPr>
        <w:t xml:space="preserve">Αναφορικά με τη Β’ δημόσια διαβούλευση τεχνικών προδιαγραφών για την προμήθεια «Ασύρματου και Ενσύρματου Ψηφιακού Ανιχνευτή Γενικής Ακτινολογίας», διάρκειας έως και 19/04/2024, η εταιρεία μας </w:t>
      </w:r>
      <w:r w:rsidRPr="00330F5C">
        <w:rPr>
          <w:rFonts w:ascii="Arial Narrow" w:hAnsi="Arial Narrow"/>
          <w:lang w:val="en-US"/>
        </w:rPr>
        <w:t>FUJIFILM</w:t>
      </w:r>
      <w:r w:rsidRPr="00330F5C">
        <w:rPr>
          <w:rFonts w:ascii="Arial Narrow" w:hAnsi="Arial Narrow"/>
        </w:rPr>
        <w:t xml:space="preserve"> </w:t>
      </w:r>
      <w:r w:rsidRPr="00330F5C">
        <w:rPr>
          <w:rFonts w:ascii="Arial Narrow" w:hAnsi="Arial Narrow"/>
          <w:lang w:val="en-US"/>
        </w:rPr>
        <w:t>HELLAS</w:t>
      </w:r>
      <w:r w:rsidRPr="00330F5C">
        <w:rPr>
          <w:rFonts w:ascii="Arial Narrow" w:hAnsi="Arial Narrow"/>
        </w:rPr>
        <w:t xml:space="preserve"> </w:t>
      </w:r>
      <w:r w:rsidRPr="00330F5C">
        <w:rPr>
          <w:rFonts w:ascii="Arial Narrow" w:hAnsi="Arial Narrow"/>
          <w:lang w:val="en-US"/>
        </w:rPr>
        <w:t>A</w:t>
      </w:r>
      <w:r w:rsidRPr="00330F5C">
        <w:rPr>
          <w:rFonts w:ascii="Arial Narrow" w:hAnsi="Arial Narrow"/>
        </w:rPr>
        <w:t>.</w:t>
      </w:r>
      <w:r w:rsidRPr="00330F5C">
        <w:rPr>
          <w:rFonts w:ascii="Arial Narrow" w:hAnsi="Arial Narrow"/>
          <w:lang w:val="en-US"/>
        </w:rPr>
        <w:t>E</w:t>
      </w:r>
      <w:r w:rsidRPr="00330F5C">
        <w:rPr>
          <w:rFonts w:ascii="Arial Narrow" w:hAnsi="Arial Narrow"/>
        </w:rPr>
        <w:t>., προτείνει τις κάτωθι αλλαγές :</w:t>
      </w:r>
    </w:p>
    <w:p w14:paraId="35320511" w14:textId="77777777" w:rsidR="00330F5C" w:rsidRPr="00330F5C" w:rsidRDefault="00330F5C" w:rsidP="00330F5C">
      <w:pPr>
        <w:rPr>
          <w:rFonts w:ascii="Arial Narrow" w:hAnsi="Arial Narrow"/>
        </w:rPr>
      </w:pPr>
      <w:r w:rsidRPr="00330F5C">
        <w:rPr>
          <w:rFonts w:ascii="Arial Narrow" w:hAnsi="Arial Narrow"/>
        </w:rPr>
        <w:t>Ο ψηφιακός ανιχνευτής να διαθέτει τα κάτωθι χαρακτηριστικά:</w:t>
      </w:r>
    </w:p>
    <w:p w14:paraId="23BAFD68" w14:textId="77777777" w:rsidR="00330F5C" w:rsidRPr="00330F5C" w:rsidRDefault="00330F5C" w:rsidP="00330F5C">
      <w:pPr>
        <w:rPr>
          <w:rFonts w:ascii="Arial Narrow" w:hAnsi="Arial Narrow"/>
        </w:rPr>
      </w:pPr>
      <w:r w:rsidRPr="00330F5C">
        <w:rPr>
          <w:rFonts w:ascii="Arial Narrow" w:hAnsi="Arial Narrow"/>
        </w:rPr>
        <w:t>Προδιαγραφή</w:t>
      </w:r>
    </w:p>
    <w:p w14:paraId="57983EB2" w14:textId="77777777" w:rsidR="00330F5C" w:rsidRPr="00330F5C" w:rsidRDefault="00330F5C" w:rsidP="00330F5C">
      <w:pPr>
        <w:rPr>
          <w:rFonts w:ascii="Arial Narrow" w:hAnsi="Arial Narrow"/>
        </w:rPr>
      </w:pPr>
      <w:r w:rsidRPr="00330F5C">
        <w:rPr>
          <w:rFonts w:ascii="Arial Narrow" w:hAnsi="Arial Narrow"/>
          <w:lang w:val="en-US"/>
        </w:rPr>
        <w:t>DQE</w:t>
      </w:r>
      <w:r w:rsidRPr="00330F5C">
        <w:rPr>
          <w:rFonts w:ascii="Arial Narrow" w:hAnsi="Arial Narrow"/>
        </w:rPr>
        <w:t>@</w:t>
      </w:r>
      <w:proofErr w:type="spellStart"/>
      <w:r w:rsidRPr="00330F5C">
        <w:rPr>
          <w:rFonts w:ascii="Arial Narrow" w:hAnsi="Arial Narrow"/>
          <w:lang w:val="en-US"/>
        </w:rPr>
        <w:t>lp</w:t>
      </w:r>
      <w:proofErr w:type="spellEnd"/>
      <w:r w:rsidRPr="00330F5C">
        <w:rPr>
          <w:rFonts w:ascii="Arial Narrow" w:hAnsi="Arial Narrow"/>
        </w:rPr>
        <w:t>/</w:t>
      </w:r>
      <w:r w:rsidRPr="00330F5C">
        <w:rPr>
          <w:rFonts w:ascii="Arial Narrow" w:hAnsi="Arial Narrow"/>
          <w:lang w:val="en-US"/>
        </w:rPr>
        <w:t>mm</w:t>
      </w:r>
      <w:r w:rsidRPr="00330F5C">
        <w:rPr>
          <w:rFonts w:ascii="Arial Narrow" w:hAnsi="Arial Narrow"/>
        </w:rPr>
        <w:t xml:space="preserve"> ≥ 60%.</w:t>
      </w:r>
    </w:p>
    <w:p w14:paraId="06AA0A2F" w14:textId="77777777" w:rsidR="00330F5C" w:rsidRPr="00330F5C" w:rsidRDefault="00330F5C" w:rsidP="00330F5C">
      <w:pPr>
        <w:rPr>
          <w:rFonts w:ascii="Arial Narrow" w:hAnsi="Arial Narrow"/>
        </w:rPr>
      </w:pPr>
    </w:p>
    <w:p w14:paraId="4455668B"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1B4BC88D" w14:textId="77777777" w:rsidR="00330F5C" w:rsidRPr="00330F5C" w:rsidRDefault="00330F5C" w:rsidP="00330F5C">
      <w:pPr>
        <w:rPr>
          <w:rFonts w:ascii="Arial Narrow" w:hAnsi="Arial Narrow"/>
        </w:rPr>
      </w:pPr>
      <w:r w:rsidRPr="00330F5C">
        <w:rPr>
          <w:rFonts w:ascii="Arial Narrow" w:hAnsi="Arial Narrow"/>
          <w:lang w:val="en-US"/>
        </w:rPr>
        <w:t>DQE</w:t>
      </w:r>
      <w:r w:rsidRPr="00330F5C">
        <w:rPr>
          <w:rFonts w:ascii="Arial Narrow" w:hAnsi="Arial Narrow"/>
        </w:rPr>
        <w:t>@0</w:t>
      </w:r>
      <w:proofErr w:type="spellStart"/>
      <w:r w:rsidRPr="00330F5C">
        <w:rPr>
          <w:rFonts w:ascii="Arial Narrow" w:hAnsi="Arial Narrow"/>
          <w:lang w:val="en-US"/>
        </w:rPr>
        <w:t>lp</w:t>
      </w:r>
      <w:proofErr w:type="spellEnd"/>
      <w:r w:rsidRPr="00330F5C">
        <w:rPr>
          <w:rFonts w:ascii="Arial Narrow" w:hAnsi="Arial Narrow"/>
        </w:rPr>
        <w:t>/</w:t>
      </w:r>
      <w:r w:rsidRPr="00330F5C">
        <w:rPr>
          <w:rFonts w:ascii="Arial Narrow" w:hAnsi="Arial Narrow"/>
          <w:lang w:val="en-US"/>
        </w:rPr>
        <w:t>mm</w:t>
      </w:r>
      <w:r w:rsidRPr="00330F5C">
        <w:rPr>
          <w:rFonts w:ascii="Arial Narrow" w:hAnsi="Arial Narrow"/>
        </w:rPr>
        <w:t xml:space="preserve"> ≥ 70% και </w:t>
      </w:r>
      <w:r w:rsidRPr="00330F5C">
        <w:rPr>
          <w:rFonts w:ascii="Arial Narrow" w:hAnsi="Arial Narrow"/>
          <w:lang w:val="en-US"/>
        </w:rPr>
        <w:t>MTF</w:t>
      </w:r>
      <w:r w:rsidRPr="00330F5C">
        <w:rPr>
          <w:rFonts w:ascii="Arial Narrow" w:hAnsi="Arial Narrow"/>
        </w:rPr>
        <w:t>@1</w:t>
      </w:r>
      <w:proofErr w:type="spellStart"/>
      <w:r w:rsidRPr="00330F5C">
        <w:rPr>
          <w:rFonts w:ascii="Arial Narrow" w:hAnsi="Arial Narrow"/>
          <w:lang w:val="en-US"/>
        </w:rPr>
        <w:t>lp</w:t>
      </w:r>
      <w:proofErr w:type="spellEnd"/>
      <w:r w:rsidRPr="00330F5C">
        <w:rPr>
          <w:rFonts w:ascii="Arial Narrow" w:hAnsi="Arial Narrow"/>
        </w:rPr>
        <w:t>/</w:t>
      </w:r>
      <w:r w:rsidRPr="00330F5C">
        <w:rPr>
          <w:rFonts w:ascii="Arial Narrow" w:hAnsi="Arial Narrow"/>
          <w:lang w:val="en-US"/>
        </w:rPr>
        <w:t>mm</w:t>
      </w:r>
      <w:r w:rsidRPr="00330F5C">
        <w:rPr>
          <w:rFonts w:ascii="Arial Narrow" w:hAnsi="Arial Narrow"/>
        </w:rPr>
        <w:t xml:space="preserve"> ≥ 80%.</w:t>
      </w:r>
    </w:p>
    <w:p w14:paraId="45598BD5" w14:textId="77777777" w:rsidR="00330F5C" w:rsidRPr="00330F5C" w:rsidRDefault="00330F5C" w:rsidP="00330F5C">
      <w:pPr>
        <w:rPr>
          <w:rFonts w:ascii="Arial Narrow" w:hAnsi="Arial Narrow"/>
        </w:rPr>
      </w:pPr>
    </w:p>
    <w:p w14:paraId="17565694" w14:textId="77777777" w:rsidR="00330F5C" w:rsidRPr="00330F5C" w:rsidRDefault="00330F5C" w:rsidP="00330F5C">
      <w:pPr>
        <w:rPr>
          <w:rFonts w:ascii="Arial Narrow" w:hAnsi="Arial Narrow"/>
        </w:rPr>
      </w:pPr>
      <w:r w:rsidRPr="00330F5C">
        <w:rPr>
          <w:rFonts w:ascii="Arial Narrow" w:hAnsi="Arial Narrow"/>
        </w:rPr>
        <w:t>Προδιαγραφή</w:t>
      </w:r>
    </w:p>
    <w:p w14:paraId="66442A54" w14:textId="77777777" w:rsidR="00330F5C" w:rsidRPr="00330F5C" w:rsidRDefault="00330F5C" w:rsidP="00330F5C">
      <w:pPr>
        <w:rPr>
          <w:rFonts w:ascii="Arial Narrow" w:hAnsi="Arial Narrow"/>
        </w:rPr>
      </w:pPr>
      <w:r w:rsidRPr="00330F5C">
        <w:rPr>
          <w:rFonts w:ascii="Arial Narrow" w:hAnsi="Arial Narrow"/>
        </w:rPr>
        <w:t xml:space="preserve">Μέγεθος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pitch</w:t>
      </w:r>
      <w:r w:rsidRPr="00330F5C">
        <w:rPr>
          <w:rFonts w:ascii="Arial Narrow" w:hAnsi="Arial Narrow"/>
        </w:rPr>
        <w:t>) (μ</w:t>
      </w:r>
      <w:r w:rsidRPr="00330F5C">
        <w:rPr>
          <w:rFonts w:ascii="Arial Narrow" w:hAnsi="Arial Narrow"/>
          <w:lang w:val="en-US"/>
        </w:rPr>
        <w:t>m</w:t>
      </w:r>
      <w:r w:rsidRPr="00330F5C">
        <w:rPr>
          <w:rFonts w:ascii="Arial Narrow" w:hAnsi="Arial Narrow"/>
        </w:rPr>
        <w:t>) : ≤ 140μ</w:t>
      </w:r>
      <w:r w:rsidRPr="00330F5C">
        <w:rPr>
          <w:rFonts w:ascii="Arial Narrow" w:hAnsi="Arial Narrow"/>
          <w:lang w:val="en-US"/>
        </w:rPr>
        <w:t>m</w:t>
      </w:r>
    </w:p>
    <w:p w14:paraId="3259125F"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1E22A5D3" w14:textId="77777777" w:rsidR="00330F5C" w:rsidRPr="00330F5C" w:rsidRDefault="00330F5C" w:rsidP="00330F5C">
      <w:pPr>
        <w:rPr>
          <w:rFonts w:ascii="Arial Narrow" w:hAnsi="Arial Narrow"/>
        </w:rPr>
      </w:pPr>
      <w:r w:rsidRPr="00330F5C">
        <w:rPr>
          <w:rFonts w:ascii="Arial Narrow" w:hAnsi="Arial Narrow"/>
        </w:rPr>
        <w:t xml:space="preserve">Μέγεθος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pitch</w:t>
      </w:r>
      <w:r w:rsidRPr="00330F5C">
        <w:rPr>
          <w:rFonts w:ascii="Arial Narrow" w:hAnsi="Arial Narrow"/>
        </w:rPr>
        <w:t>) (μ</w:t>
      </w:r>
      <w:r w:rsidRPr="00330F5C">
        <w:rPr>
          <w:rFonts w:ascii="Arial Narrow" w:hAnsi="Arial Narrow"/>
          <w:lang w:val="en-US"/>
        </w:rPr>
        <w:t>m</w:t>
      </w:r>
      <w:r w:rsidRPr="00330F5C">
        <w:rPr>
          <w:rFonts w:ascii="Arial Narrow" w:hAnsi="Arial Narrow"/>
        </w:rPr>
        <w:t>) : ≤ 150μ</w:t>
      </w:r>
      <w:r w:rsidRPr="00330F5C">
        <w:rPr>
          <w:rFonts w:ascii="Arial Narrow" w:hAnsi="Arial Narrow"/>
          <w:lang w:val="en-US"/>
        </w:rPr>
        <w:t>m</w:t>
      </w:r>
    </w:p>
    <w:p w14:paraId="324044ED" w14:textId="77777777" w:rsidR="00330F5C" w:rsidRPr="00330F5C" w:rsidRDefault="00330F5C" w:rsidP="00330F5C">
      <w:pPr>
        <w:rPr>
          <w:rFonts w:ascii="Arial Narrow" w:hAnsi="Arial Narrow"/>
        </w:rPr>
      </w:pPr>
    </w:p>
    <w:p w14:paraId="66A1178E" w14:textId="77777777" w:rsidR="00330F5C" w:rsidRPr="00330F5C" w:rsidRDefault="00330F5C" w:rsidP="00330F5C">
      <w:pPr>
        <w:rPr>
          <w:rFonts w:ascii="Arial Narrow" w:hAnsi="Arial Narrow"/>
        </w:rPr>
      </w:pPr>
      <w:r w:rsidRPr="00330F5C">
        <w:rPr>
          <w:rFonts w:ascii="Arial Narrow" w:hAnsi="Arial Narrow"/>
        </w:rPr>
        <w:t>Προδιαγραφή</w:t>
      </w:r>
    </w:p>
    <w:p w14:paraId="4D118C29" w14:textId="77777777" w:rsidR="00330F5C" w:rsidRPr="00330F5C" w:rsidRDefault="00330F5C" w:rsidP="00330F5C">
      <w:pPr>
        <w:rPr>
          <w:rFonts w:ascii="Arial Narrow" w:hAnsi="Arial Narrow"/>
        </w:rPr>
      </w:pPr>
      <w:r w:rsidRPr="00330F5C">
        <w:rPr>
          <w:rFonts w:ascii="Arial Narrow" w:hAnsi="Arial Narrow"/>
        </w:rPr>
        <w:t>Μέγεθος ψηφιακής μήτρας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matrix</w:t>
      </w:r>
      <w:r w:rsidRPr="00330F5C">
        <w:rPr>
          <w:rFonts w:ascii="Arial Narrow" w:hAnsi="Arial Narrow"/>
        </w:rPr>
        <w:t xml:space="preserve"> </w:t>
      </w:r>
      <w:r w:rsidRPr="00330F5C">
        <w:rPr>
          <w:rFonts w:ascii="Arial Narrow" w:hAnsi="Arial Narrow"/>
          <w:lang w:val="en-US"/>
        </w:rPr>
        <w:t>size</w:t>
      </w:r>
      <w:r w:rsidRPr="00330F5C">
        <w:rPr>
          <w:rFonts w:ascii="Arial Narrow" w:hAnsi="Arial Narrow"/>
        </w:rPr>
        <w:t>) &amp; βάθος λήψης (</w:t>
      </w:r>
      <w:r w:rsidRPr="00330F5C">
        <w:rPr>
          <w:rFonts w:ascii="Arial Narrow" w:hAnsi="Arial Narrow"/>
          <w:lang w:val="en-US"/>
        </w:rPr>
        <w:t>bit</w:t>
      </w:r>
      <w:r w:rsidRPr="00330F5C">
        <w:rPr>
          <w:rFonts w:ascii="Arial Narrow" w:hAnsi="Arial Narrow"/>
        </w:rPr>
        <w:t xml:space="preserve"> </w:t>
      </w:r>
      <w:r w:rsidRPr="00330F5C">
        <w:rPr>
          <w:rFonts w:ascii="Arial Narrow" w:hAnsi="Arial Narrow"/>
          <w:lang w:val="en-US"/>
        </w:rPr>
        <w:t>depth</w:t>
      </w:r>
      <w:r w:rsidRPr="00330F5C">
        <w:rPr>
          <w:rFonts w:ascii="Arial Narrow" w:hAnsi="Arial Narrow"/>
        </w:rPr>
        <w:t>) : ≥ 3000</w:t>
      </w:r>
      <w:r w:rsidRPr="00330F5C">
        <w:rPr>
          <w:rFonts w:ascii="Arial Narrow" w:hAnsi="Arial Narrow"/>
          <w:lang w:val="en-US"/>
        </w:rPr>
        <w:t>x</w:t>
      </w:r>
      <w:r w:rsidRPr="00330F5C">
        <w:rPr>
          <w:rFonts w:ascii="Arial Narrow" w:hAnsi="Arial Narrow"/>
        </w:rPr>
        <w:t xml:space="preserve">3000, και ≥ 16 </w:t>
      </w:r>
      <w:r w:rsidRPr="00330F5C">
        <w:rPr>
          <w:rFonts w:ascii="Arial Narrow" w:hAnsi="Arial Narrow"/>
          <w:lang w:val="en-US"/>
        </w:rPr>
        <w:t>bit</w:t>
      </w:r>
      <w:r w:rsidRPr="00330F5C">
        <w:rPr>
          <w:rFonts w:ascii="Arial Narrow" w:hAnsi="Arial Narrow"/>
        </w:rPr>
        <w:t xml:space="preserve">. </w:t>
      </w:r>
    </w:p>
    <w:p w14:paraId="2D81947F"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5F2A9C4F" w14:textId="77777777" w:rsidR="00330F5C" w:rsidRPr="00330F5C" w:rsidRDefault="00330F5C" w:rsidP="00330F5C">
      <w:pPr>
        <w:rPr>
          <w:rFonts w:ascii="Arial Narrow" w:hAnsi="Arial Narrow"/>
        </w:rPr>
      </w:pPr>
      <w:r w:rsidRPr="00330F5C">
        <w:rPr>
          <w:rFonts w:ascii="Arial Narrow" w:hAnsi="Arial Narrow"/>
        </w:rPr>
        <w:t>Μέγεθος ψηφιακής μήτρας (</w:t>
      </w:r>
      <w:r w:rsidRPr="00330F5C">
        <w:rPr>
          <w:rFonts w:ascii="Arial Narrow" w:hAnsi="Arial Narrow"/>
          <w:lang w:val="en-US"/>
        </w:rPr>
        <w:t>pixel</w:t>
      </w:r>
      <w:r w:rsidRPr="00330F5C">
        <w:rPr>
          <w:rFonts w:ascii="Arial Narrow" w:hAnsi="Arial Narrow"/>
        </w:rPr>
        <w:t xml:space="preserve"> </w:t>
      </w:r>
      <w:r w:rsidRPr="00330F5C">
        <w:rPr>
          <w:rFonts w:ascii="Arial Narrow" w:hAnsi="Arial Narrow"/>
          <w:lang w:val="en-US"/>
        </w:rPr>
        <w:t>matrix</w:t>
      </w:r>
      <w:r w:rsidRPr="00330F5C">
        <w:rPr>
          <w:rFonts w:ascii="Arial Narrow" w:hAnsi="Arial Narrow"/>
        </w:rPr>
        <w:t xml:space="preserve"> </w:t>
      </w:r>
      <w:r w:rsidRPr="00330F5C">
        <w:rPr>
          <w:rFonts w:ascii="Arial Narrow" w:hAnsi="Arial Narrow"/>
          <w:lang w:val="en-US"/>
        </w:rPr>
        <w:t>size</w:t>
      </w:r>
      <w:r w:rsidRPr="00330F5C">
        <w:rPr>
          <w:rFonts w:ascii="Arial Narrow" w:hAnsi="Arial Narrow"/>
        </w:rPr>
        <w:t>) &amp; βάθος λήψης (</w:t>
      </w:r>
      <w:r w:rsidRPr="00330F5C">
        <w:rPr>
          <w:rFonts w:ascii="Arial Narrow" w:hAnsi="Arial Narrow"/>
          <w:lang w:val="en-US"/>
        </w:rPr>
        <w:t>bit</w:t>
      </w:r>
      <w:r w:rsidRPr="00330F5C">
        <w:rPr>
          <w:rFonts w:ascii="Arial Narrow" w:hAnsi="Arial Narrow"/>
        </w:rPr>
        <w:t xml:space="preserve"> </w:t>
      </w:r>
      <w:r w:rsidRPr="00330F5C">
        <w:rPr>
          <w:rFonts w:ascii="Arial Narrow" w:hAnsi="Arial Narrow"/>
          <w:lang w:val="en-US"/>
        </w:rPr>
        <w:t>depth</w:t>
      </w:r>
      <w:r w:rsidRPr="00330F5C">
        <w:rPr>
          <w:rFonts w:ascii="Arial Narrow" w:hAnsi="Arial Narrow"/>
        </w:rPr>
        <w:t>) : ≥ 2800</w:t>
      </w:r>
      <w:r w:rsidRPr="00330F5C">
        <w:rPr>
          <w:rFonts w:ascii="Arial Narrow" w:hAnsi="Arial Narrow"/>
          <w:lang w:val="en-US"/>
        </w:rPr>
        <w:t>x</w:t>
      </w:r>
      <w:r w:rsidRPr="00330F5C">
        <w:rPr>
          <w:rFonts w:ascii="Arial Narrow" w:hAnsi="Arial Narrow"/>
        </w:rPr>
        <w:t xml:space="preserve">2800, και ≥ 16 </w:t>
      </w:r>
      <w:r w:rsidRPr="00330F5C">
        <w:rPr>
          <w:rFonts w:ascii="Arial Narrow" w:hAnsi="Arial Narrow"/>
          <w:lang w:val="en-US"/>
        </w:rPr>
        <w:t>bit</w:t>
      </w:r>
      <w:r w:rsidRPr="00330F5C">
        <w:rPr>
          <w:rFonts w:ascii="Arial Narrow" w:hAnsi="Arial Narrow"/>
        </w:rPr>
        <w:t xml:space="preserve">. </w:t>
      </w:r>
    </w:p>
    <w:p w14:paraId="00BB6A2E" w14:textId="77777777" w:rsidR="00330F5C" w:rsidRPr="00330F5C" w:rsidRDefault="00330F5C" w:rsidP="00330F5C">
      <w:pPr>
        <w:rPr>
          <w:rFonts w:ascii="Arial Narrow" w:hAnsi="Arial Narrow"/>
        </w:rPr>
      </w:pPr>
    </w:p>
    <w:p w14:paraId="30E51445" w14:textId="77777777" w:rsidR="00330F5C" w:rsidRPr="00330F5C" w:rsidRDefault="00330F5C" w:rsidP="00330F5C">
      <w:pPr>
        <w:rPr>
          <w:rFonts w:ascii="Arial Narrow" w:hAnsi="Arial Narrow"/>
        </w:rPr>
      </w:pPr>
      <w:r w:rsidRPr="00330F5C">
        <w:rPr>
          <w:rFonts w:ascii="Arial Narrow" w:hAnsi="Arial Narrow"/>
        </w:rPr>
        <w:t>Προδιαγραφή</w:t>
      </w:r>
    </w:p>
    <w:p w14:paraId="5F475F53" w14:textId="77777777" w:rsidR="00330F5C" w:rsidRPr="00330F5C" w:rsidRDefault="00330F5C" w:rsidP="00330F5C">
      <w:pPr>
        <w:rPr>
          <w:rFonts w:ascii="Arial Narrow" w:hAnsi="Arial Narrow"/>
        </w:rPr>
      </w:pPr>
      <w:r w:rsidRPr="00330F5C">
        <w:rPr>
          <w:rFonts w:ascii="Arial Narrow" w:hAnsi="Arial Narrow"/>
        </w:rPr>
        <w:t xml:space="preserve">Ελάχιστος χρόνος κύκλου λήψης ≤ 4 </w:t>
      </w:r>
      <w:r w:rsidRPr="00330F5C">
        <w:rPr>
          <w:rFonts w:ascii="Arial Narrow" w:hAnsi="Arial Narrow"/>
          <w:lang w:val="en-US"/>
        </w:rPr>
        <w:t>sec</w:t>
      </w:r>
      <w:r w:rsidRPr="00330F5C">
        <w:rPr>
          <w:rFonts w:ascii="Arial Narrow" w:hAnsi="Arial Narrow"/>
        </w:rPr>
        <w:t>.</w:t>
      </w:r>
    </w:p>
    <w:p w14:paraId="19D8BAA2"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2A7C9805" w14:textId="77777777" w:rsidR="00330F5C" w:rsidRPr="00330F5C" w:rsidRDefault="00330F5C" w:rsidP="00330F5C">
      <w:pPr>
        <w:rPr>
          <w:rFonts w:ascii="Arial Narrow" w:hAnsi="Arial Narrow"/>
        </w:rPr>
      </w:pPr>
      <w:r w:rsidRPr="00330F5C">
        <w:rPr>
          <w:rFonts w:ascii="Arial Narrow" w:hAnsi="Arial Narrow"/>
        </w:rPr>
        <w:t xml:space="preserve">Ελάχιστος χρόνος κύκλου λήψης ≤ 8 </w:t>
      </w:r>
      <w:r w:rsidRPr="00330F5C">
        <w:rPr>
          <w:rFonts w:ascii="Arial Narrow" w:hAnsi="Arial Narrow"/>
          <w:lang w:val="en-US"/>
        </w:rPr>
        <w:t>sec</w:t>
      </w:r>
      <w:r w:rsidRPr="00330F5C">
        <w:rPr>
          <w:rFonts w:ascii="Arial Narrow" w:hAnsi="Arial Narrow"/>
        </w:rPr>
        <w:t>.</w:t>
      </w:r>
    </w:p>
    <w:p w14:paraId="08E0B004" w14:textId="77777777" w:rsidR="00330F5C" w:rsidRPr="00330F5C" w:rsidRDefault="00330F5C" w:rsidP="00330F5C">
      <w:pPr>
        <w:rPr>
          <w:rFonts w:ascii="Arial Narrow" w:hAnsi="Arial Narrow"/>
        </w:rPr>
      </w:pPr>
    </w:p>
    <w:p w14:paraId="2ECD45C6" w14:textId="77777777" w:rsidR="00330F5C" w:rsidRPr="00330F5C" w:rsidRDefault="00330F5C" w:rsidP="00330F5C">
      <w:pPr>
        <w:rPr>
          <w:rFonts w:ascii="Arial Narrow" w:hAnsi="Arial Narrow"/>
        </w:rPr>
      </w:pPr>
      <w:r w:rsidRPr="00330F5C">
        <w:rPr>
          <w:rFonts w:ascii="Arial Narrow" w:hAnsi="Arial Narrow"/>
        </w:rPr>
        <w:t>Προδιαγραφή</w:t>
      </w:r>
    </w:p>
    <w:p w14:paraId="13FA78E0" w14:textId="77777777" w:rsidR="00330F5C" w:rsidRPr="00330F5C" w:rsidRDefault="00330F5C" w:rsidP="00330F5C">
      <w:pPr>
        <w:rPr>
          <w:rFonts w:ascii="Arial Narrow" w:hAnsi="Arial Narrow"/>
        </w:rPr>
      </w:pPr>
      <w:r w:rsidRPr="00330F5C">
        <w:rPr>
          <w:rFonts w:ascii="Arial Narrow" w:hAnsi="Arial Narrow"/>
        </w:rPr>
        <w:t>Βάρος ανιχνευτή μικρότερο ή ίσο από 3,5</w:t>
      </w:r>
      <w:r w:rsidRPr="00330F5C">
        <w:rPr>
          <w:rFonts w:ascii="Arial Narrow" w:hAnsi="Arial Narrow"/>
          <w:lang w:val="en-US"/>
        </w:rPr>
        <w:t>kg</w:t>
      </w:r>
      <w:r w:rsidRPr="00330F5C">
        <w:rPr>
          <w:rFonts w:ascii="Arial Narrow" w:hAnsi="Arial Narrow"/>
        </w:rPr>
        <w:t xml:space="preserve"> με τη μπαταρία.</w:t>
      </w:r>
    </w:p>
    <w:p w14:paraId="7D20542C" w14:textId="77777777" w:rsidR="00330F5C" w:rsidRPr="00330F5C" w:rsidRDefault="00330F5C" w:rsidP="00330F5C">
      <w:pPr>
        <w:rPr>
          <w:rFonts w:ascii="Arial Narrow" w:hAnsi="Arial Narrow"/>
        </w:rPr>
      </w:pPr>
      <w:r w:rsidRPr="00330F5C">
        <w:rPr>
          <w:rFonts w:ascii="Arial Narrow" w:hAnsi="Arial Narrow"/>
        </w:rPr>
        <w:lastRenderedPageBreak/>
        <w:t>Προτείνουμε η εν λόγω προδιαγραφή να αλλάξει ως εξής :</w:t>
      </w:r>
    </w:p>
    <w:p w14:paraId="5C4A148B" w14:textId="77777777" w:rsidR="00330F5C" w:rsidRPr="00330F5C" w:rsidRDefault="00330F5C" w:rsidP="00330F5C">
      <w:pPr>
        <w:rPr>
          <w:rFonts w:ascii="Arial Narrow" w:hAnsi="Arial Narrow"/>
        </w:rPr>
      </w:pPr>
      <w:r w:rsidRPr="00330F5C">
        <w:rPr>
          <w:rFonts w:ascii="Arial Narrow" w:hAnsi="Arial Narrow"/>
        </w:rPr>
        <w:t>Βάρος ανιχνευτή μικρότερο ή ίσο από 2,8</w:t>
      </w:r>
      <w:r w:rsidRPr="00330F5C">
        <w:rPr>
          <w:rFonts w:ascii="Arial Narrow" w:hAnsi="Arial Narrow"/>
          <w:lang w:val="en-US"/>
        </w:rPr>
        <w:t>kg</w:t>
      </w:r>
      <w:r w:rsidRPr="00330F5C">
        <w:rPr>
          <w:rFonts w:ascii="Arial Narrow" w:hAnsi="Arial Narrow"/>
        </w:rPr>
        <w:t xml:space="preserve"> με τη μπαταρία.</w:t>
      </w:r>
    </w:p>
    <w:p w14:paraId="2102FC61" w14:textId="77777777" w:rsidR="00330F5C" w:rsidRPr="00330F5C" w:rsidRDefault="00330F5C" w:rsidP="00330F5C">
      <w:pPr>
        <w:rPr>
          <w:rFonts w:ascii="Arial Narrow" w:hAnsi="Arial Narrow"/>
        </w:rPr>
      </w:pPr>
    </w:p>
    <w:p w14:paraId="0A98CD97" w14:textId="77777777" w:rsidR="00330F5C" w:rsidRPr="00330F5C" w:rsidRDefault="00330F5C" w:rsidP="00330F5C">
      <w:pPr>
        <w:rPr>
          <w:rFonts w:ascii="Arial Narrow" w:hAnsi="Arial Narrow"/>
        </w:rPr>
      </w:pPr>
      <w:r w:rsidRPr="00330F5C">
        <w:rPr>
          <w:rFonts w:ascii="Arial Narrow" w:hAnsi="Arial Narrow"/>
        </w:rPr>
        <w:t>Προδιαγραφή</w:t>
      </w:r>
    </w:p>
    <w:p w14:paraId="2313BDC0" w14:textId="77777777" w:rsidR="00330F5C" w:rsidRPr="00330F5C" w:rsidRDefault="00330F5C" w:rsidP="00330F5C">
      <w:pPr>
        <w:rPr>
          <w:rFonts w:ascii="Arial Narrow" w:hAnsi="Arial Narrow"/>
        </w:rPr>
      </w:pPr>
      <w:r w:rsidRPr="00330F5C">
        <w:rPr>
          <w:rFonts w:ascii="Arial Narrow" w:hAnsi="Arial Narrow"/>
        </w:rPr>
        <w:t>Αντοχή μέγιστου συνολικού φορτίου πάνω στην επιφάνεια του ανιχνευτή ≥ 400</w:t>
      </w:r>
      <w:r w:rsidRPr="00330F5C">
        <w:rPr>
          <w:rFonts w:ascii="Arial Narrow" w:hAnsi="Arial Narrow"/>
          <w:lang w:val="en-US"/>
        </w:rPr>
        <w:t>kg</w:t>
      </w:r>
    </w:p>
    <w:p w14:paraId="412D7C5B"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09087C17" w14:textId="77777777" w:rsidR="00330F5C" w:rsidRPr="00330F5C" w:rsidRDefault="00330F5C" w:rsidP="00330F5C">
      <w:pPr>
        <w:rPr>
          <w:rFonts w:ascii="Arial Narrow" w:hAnsi="Arial Narrow"/>
        </w:rPr>
      </w:pPr>
      <w:r w:rsidRPr="00330F5C">
        <w:rPr>
          <w:rFonts w:ascii="Arial Narrow" w:hAnsi="Arial Narrow"/>
        </w:rPr>
        <w:t>Αντοχή μέγιστου συνολικού φορτίου πάνω στην επιφάνεια του ανιχνευτή &gt; 300</w:t>
      </w:r>
      <w:r w:rsidRPr="00330F5C">
        <w:rPr>
          <w:rFonts w:ascii="Arial Narrow" w:hAnsi="Arial Narrow"/>
          <w:lang w:val="en-US"/>
        </w:rPr>
        <w:t>kg</w:t>
      </w:r>
    </w:p>
    <w:p w14:paraId="258D2758" w14:textId="77777777" w:rsidR="00330F5C" w:rsidRPr="00330F5C" w:rsidRDefault="00330F5C" w:rsidP="00330F5C">
      <w:pPr>
        <w:rPr>
          <w:rFonts w:ascii="Arial Narrow" w:hAnsi="Arial Narrow"/>
        </w:rPr>
      </w:pPr>
    </w:p>
    <w:p w14:paraId="332B1C28" w14:textId="77777777" w:rsidR="00330F5C" w:rsidRPr="00330F5C" w:rsidRDefault="00330F5C" w:rsidP="00330F5C">
      <w:pPr>
        <w:rPr>
          <w:rFonts w:ascii="Arial Narrow" w:hAnsi="Arial Narrow"/>
        </w:rPr>
      </w:pPr>
      <w:r w:rsidRPr="00330F5C">
        <w:rPr>
          <w:rFonts w:ascii="Arial Narrow" w:hAnsi="Arial Narrow"/>
        </w:rPr>
        <w:t>Προδιαγραφή</w:t>
      </w:r>
    </w:p>
    <w:p w14:paraId="17E4056C" w14:textId="77777777" w:rsidR="00330F5C" w:rsidRPr="00330F5C" w:rsidRDefault="00330F5C" w:rsidP="00330F5C">
      <w:pPr>
        <w:rPr>
          <w:rFonts w:ascii="Arial Narrow" w:hAnsi="Arial Narrow"/>
        </w:rPr>
      </w:pPr>
      <w:r w:rsidRPr="00330F5C">
        <w:rPr>
          <w:rFonts w:ascii="Arial Narrow" w:hAnsi="Arial Narrow"/>
        </w:rPr>
        <w:t xml:space="preserve">Αντοχή μέγιστου φορτίου 200 </w:t>
      </w:r>
      <w:r w:rsidRPr="00330F5C">
        <w:rPr>
          <w:rFonts w:ascii="Arial Narrow" w:hAnsi="Arial Narrow"/>
          <w:lang w:val="en-US"/>
        </w:rPr>
        <w:t>kg</w:t>
      </w:r>
      <w:r w:rsidRPr="00330F5C">
        <w:rPr>
          <w:rFonts w:ascii="Arial Narrow" w:hAnsi="Arial Narrow"/>
        </w:rPr>
        <w:t xml:space="preserve"> πάνω σε ένα σημείο.</w:t>
      </w:r>
    </w:p>
    <w:p w14:paraId="14D0E8F0"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2D84EC4C" w14:textId="77777777" w:rsidR="00330F5C" w:rsidRPr="00330F5C" w:rsidRDefault="00330F5C" w:rsidP="00330F5C">
      <w:pPr>
        <w:rPr>
          <w:rFonts w:ascii="Arial Narrow" w:hAnsi="Arial Narrow"/>
        </w:rPr>
      </w:pPr>
      <w:r w:rsidRPr="00330F5C">
        <w:rPr>
          <w:rFonts w:ascii="Arial Narrow" w:hAnsi="Arial Narrow"/>
        </w:rPr>
        <w:t xml:space="preserve">Αντοχή μέγιστου φορτίου &gt; 150 </w:t>
      </w:r>
      <w:r w:rsidRPr="00330F5C">
        <w:rPr>
          <w:rFonts w:ascii="Arial Narrow" w:hAnsi="Arial Narrow"/>
          <w:lang w:val="en-US"/>
        </w:rPr>
        <w:t>kg</w:t>
      </w:r>
      <w:r w:rsidRPr="00330F5C">
        <w:rPr>
          <w:rFonts w:ascii="Arial Narrow" w:hAnsi="Arial Narrow"/>
        </w:rPr>
        <w:t xml:space="preserve"> πάνω σε ένα σημείο.</w:t>
      </w:r>
    </w:p>
    <w:p w14:paraId="5F69E06C" w14:textId="77777777" w:rsidR="00330F5C" w:rsidRPr="00330F5C" w:rsidRDefault="00330F5C" w:rsidP="00330F5C">
      <w:pPr>
        <w:rPr>
          <w:rFonts w:ascii="Arial Narrow" w:hAnsi="Arial Narrow"/>
        </w:rPr>
      </w:pPr>
    </w:p>
    <w:p w14:paraId="7BD36DA4" w14:textId="77777777" w:rsidR="00330F5C" w:rsidRPr="00330F5C" w:rsidRDefault="00330F5C" w:rsidP="00330F5C">
      <w:pPr>
        <w:rPr>
          <w:rFonts w:ascii="Arial Narrow" w:hAnsi="Arial Narrow"/>
        </w:rPr>
      </w:pPr>
      <w:r w:rsidRPr="00330F5C">
        <w:rPr>
          <w:rFonts w:ascii="Arial Narrow" w:hAnsi="Arial Narrow"/>
        </w:rPr>
        <w:t>Προδιαγραφή</w:t>
      </w:r>
    </w:p>
    <w:p w14:paraId="792227AF" w14:textId="77777777" w:rsidR="00330F5C" w:rsidRPr="00330F5C" w:rsidRDefault="00330F5C" w:rsidP="00330F5C">
      <w:pPr>
        <w:rPr>
          <w:rFonts w:ascii="Arial Narrow" w:hAnsi="Arial Narrow"/>
        </w:rPr>
      </w:pPr>
      <w:r w:rsidRPr="00330F5C">
        <w:rPr>
          <w:rFonts w:ascii="Arial Narrow" w:hAnsi="Arial Narrow"/>
        </w:rPr>
        <w:t xml:space="preserve">Διακριτική ικανότητα : ≥ 3,5 </w:t>
      </w:r>
      <w:proofErr w:type="spellStart"/>
      <w:r w:rsidRPr="00330F5C">
        <w:rPr>
          <w:rFonts w:ascii="Arial Narrow" w:hAnsi="Arial Narrow"/>
          <w:lang w:val="en-US"/>
        </w:rPr>
        <w:t>lp</w:t>
      </w:r>
      <w:proofErr w:type="spellEnd"/>
      <w:r w:rsidRPr="00330F5C">
        <w:rPr>
          <w:rFonts w:ascii="Arial Narrow" w:hAnsi="Arial Narrow"/>
        </w:rPr>
        <w:t>/</w:t>
      </w:r>
      <w:r w:rsidRPr="00330F5C">
        <w:rPr>
          <w:rFonts w:ascii="Arial Narrow" w:hAnsi="Arial Narrow"/>
          <w:lang w:val="en-US"/>
        </w:rPr>
        <w:t>mm</w:t>
      </w:r>
      <w:r w:rsidRPr="00330F5C">
        <w:rPr>
          <w:rFonts w:ascii="Arial Narrow" w:hAnsi="Arial Narrow"/>
        </w:rPr>
        <w:t>.</w:t>
      </w:r>
    </w:p>
    <w:p w14:paraId="33401D49"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3DB0577B" w14:textId="77777777" w:rsidR="00330F5C" w:rsidRPr="00330F5C" w:rsidRDefault="00330F5C" w:rsidP="00330F5C">
      <w:pPr>
        <w:rPr>
          <w:rFonts w:ascii="Arial Narrow" w:hAnsi="Arial Narrow"/>
        </w:rPr>
      </w:pPr>
      <w:r w:rsidRPr="00330F5C">
        <w:rPr>
          <w:rFonts w:ascii="Arial Narrow" w:hAnsi="Arial Narrow"/>
        </w:rPr>
        <w:t xml:space="preserve">Διακριτική ικανότητα : ≥ 3,3 </w:t>
      </w:r>
      <w:proofErr w:type="spellStart"/>
      <w:r w:rsidRPr="00330F5C">
        <w:rPr>
          <w:rFonts w:ascii="Arial Narrow" w:hAnsi="Arial Narrow"/>
          <w:lang w:val="en-US"/>
        </w:rPr>
        <w:t>lp</w:t>
      </w:r>
      <w:proofErr w:type="spellEnd"/>
      <w:r w:rsidRPr="00330F5C">
        <w:rPr>
          <w:rFonts w:ascii="Arial Narrow" w:hAnsi="Arial Narrow"/>
        </w:rPr>
        <w:t>/</w:t>
      </w:r>
      <w:r w:rsidRPr="00330F5C">
        <w:rPr>
          <w:rFonts w:ascii="Arial Narrow" w:hAnsi="Arial Narrow"/>
          <w:lang w:val="en-US"/>
        </w:rPr>
        <w:t>mm</w:t>
      </w:r>
      <w:r w:rsidRPr="00330F5C">
        <w:rPr>
          <w:rFonts w:ascii="Arial Narrow" w:hAnsi="Arial Narrow"/>
        </w:rPr>
        <w:t>.</w:t>
      </w:r>
    </w:p>
    <w:p w14:paraId="3118DAFB" w14:textId="77777777" w:rsidR="00330F5C" w:rsidRPr="00330F5C" w:rsidRDefault="00330F5C" w:rsidP="00330F5C">
      <w:pPr>
        <w:rPr>
          <w:rFonts w:ascii="Arial Narrow" w:hAnsi="Arial Narrow"/>
        </w:rPr>
      </w:pPr>
    </w:p>
    <w:p w14:paraId="2195AC19" w14:textId="77777777" w:rsidR="00330F5C" w:rsidRPr="00330F5C" w:rsidRDefault="00330F5C" w:rsidP="00330F5C">
      <w:pPr>
        <w:rPr>
          <w:rFonts w:ascii="Arial Narrow" w:hAnsi="Arial Narrow"/>
        </w:rPr>
      </w:pPr>
      <w:r w:rsidRPr="00330F5C">
        <w:rPr>
          <w:rFonts w:ascii="Arial Narrow" w:hAnsi="Arial Narrow"/>
        </w:rPr>
        <w:t>Προδιαγραφή</w:t>
      </w:r>
    </w:p>
    <w:p w14:paraId="05F7F78E" w14:textId="77777777" w:rsidR="00330F5C" w:rsidRPr="00330F5C" w:rsidRDefault="00330F5C" w:rsidP="00330F5C">
      <w:pPr>
        <w:rPr>
          <w:rFonts w:ascii="Arial Narrow" w:hAnsi="Arial Narrow"/>
        </w:rPr>
      </w:pPr>
      <w:r w:rsidRPr="00330F5C">
        <w:rPr>
          <w:rFonts w:ascii="Arial Narrow" w:hAnsi="Arial Narrow"/>
        </w:rPr>
        <w:t xml:space="preserve">Να χρησιμοποιεί μπαταρίες </w:t>
      </w:r>
      <w:proofErr w:type="spellStart"/>
      <w:r w:rsidRPr="00330F5C">
        <w:rPr>
          <w:rFonts w:ascii="Arial Narrow" w:hAnsi="Arial Narrow"/>
        </w:rPr>
        <w:t>λιθίου</w:t>
      </w:r>
      <w:proofErr w:type="spellEnd"/>
      <w:r w:rsidRPr="00330F5C">
        <w:rPr>
          <w:rFonts w:ascii="Arial Narrow" w:hAnsi="Arial Narrow"/>
        </w:rPr>
        <w:t>. Να προσφερθεί με δύο μπαταρίες.</w:t>
      </w:r>
    </w:p>
    <w:p w14:paraId="09511109"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060734BB" w14:textId="77777777" w:rsidR="00330F5C" w:rsidRPr="00330F5C" w:rsidRDefault="00330F5C" w:rsidP="00330F5C">
      <w:pPr>
        <w:rPr>
          <w:rFonts w:ascii="Arial Narrow" w:hAnsi="Arial Narrow"/>
        </w:rPr>
      </w:pPr>
      <w:r w:rsidRPr="00330F5C">
        <w:rPr>
          <w:rFonts w:ascii="Arial Narrow" w:hAnsi="Arial Narrow"/>
        </w:rPr>
        <w:t xml:space="preserve">Να χρησιμοποιεί μπαταρίες </w:t>
      </w:r>
      <w:proofErr w:type="spellStart"/>
      <w:r w:rsidRPr="00330F5C">
        <w:rPr>
          <w:rFonts w:ascii="Arial Narrow" w:hAnsi="Arial Narrow"/>
        </w:rPr>
        <w:t>λιθίου</w:t>
      </w:r>
      <w:proofErr w:type="spellEnd"/>
      <w:r w:rsidRPr="00330F5C">
        <w:rPr>
          <w:rFonts w:ascii="Arial Narrow" w:hAnsi="Arial Narrow"/>
        </w:rPr>
        <w:t>. Να προσφερθεί με έναν φορτιστή και δύο μπαταρίες.</w:t>
      </w:r>
    </w:p>
    <w:p w14:paraId="5D7E8EB9" w14:textId="77777777" w:rsidR="00330F5C" w:rsidRPr="00330F5C" w:rsidRDefault="00330F5C" w:rsidP="00330F5C">
      <w:pPr>
        <w:rPr>
          <w:rFonts w:ascii="Arial Narrow" w:hAnsi="Arial Narrow"/>
        </w:rPr>
      </w:pPr>
    </w:p>
    <w:p w14:paraId="5B36302A" w14:textId="77777777" w:rsidR="00330F5C" w:rsidRPr="00330F5C" w:rsidRDefault="00330F5C" w:rsidP="00330F5C">
      <w:pPr>
        <w:rPr>
          <w:rFonts w:ascii="Arial Narrow" w:hAnsi="Arial Narrow"/>
        </w:rPr>
      </w:pPr>
      <w:r w:rsidRPr="00330F5C">
        <w:rPr>
          <w:rFonts w:ascii="Arial Narrow" w:hAnsi="Arial Narrow"/>
        </w:rPr>
        <w:t>Προδιαγραφή</w:t>
      </w:r>
    </w:p>
    <w:p w14:paraId="48E296BF" w14:textId="77777777" w:rsidR="00330F5C" w:rsidRPr="00330F5C" w:rsidRDefault="00330F5C" w:rsidP="00330F5C">
      <w:pPr>
        <w:rPr>
          <w:rFonts w:ascii="Arial Narrow" w:hAnsi="Arial Narrow"/>
        </w:rPr>
      </w:pPr>
      <w:r w:rsidRPr="00330F5C">
        <w:rPr>
          <w:rFonts w:ascii="Arial Narrow" w:hAnsi="Arial Narrow"/>
        </w:rPr>
        <w:t>Ο αριθμός των κύκλων φόρτισης των μπαταριών/διάρκεια ζωής να είναι τουλάχιστον 800 φορτίσεις.</w:t>
      </w:r>
    </w:p>
    <w:p w14:paraId="0C832C1A"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αφαιρεθεί.</w:t>
      </w:r>
    </w:p>
    <w:p w14:paraId="1F3F918D" w14:textId="77777777" w:rsidR="00330F5C" w:rsidRPr="00330F5C" w:rsidRDefault="00330F5C" w:rsidP="00330F5C">
      <w:pPr>
        <w:rPr>
          <w:rFonts w:ascii="Arial Narrow" w:hAnsi="Arial Narrow"/>
        </w:rPr>
      </w:pPr>
    </w:p>
    <w:p w14:paraId="64BF9939" w14:textId="77777777" w:rsidR="00330F5C" w:rsidRPr="00330F5C" w:rsidRDefault="00330F5C" w:rsidP="00330F5C">
      <w:pPr>
        <w:rPr>
          <w:rFonts w:ascii="Arial Narrow" w:hAnsi="Arial Narrow"/>
        </w:rPr>
      </w:pPr>
      <w:r w:rsidRPr="00330F5C">
        <w:rPr>
          <w:rFonts w:ascii="Arial Narrow" w:hAnsi="Arial Narrow"/>
        </w:rPr>
        <w:t>Προδιαγραφή</w:t>
      </w:r>
    </w:p>
    <w:p w14:paraId="25661918" w14:textId="77777777" w:rsidR="00330F5C" w:rsidRPr="00330F5C" w:rsidRDefault="00330F5C" w:rsidP="00330F5C">
      <w:pPr>
        <w:rPr>
          <w:rFonts w:ascii="Arial Narrow" w:hAnsi="Arial Narrow"/>
        </w:rPr>
      </w:pPr>
      <w:r w:rsidRPr="00330F5C">
        <w:rPr>
          <w:rFonts w:ascii="Arial Narrow" w:hAnsi="Arial Narrow"/>
        </w:rPr>
        <w:t>Αυτονομία με τις μπαταρίες ≥ 250 λήψεις.</w:t>
      </w:r>
    </w:p>
    <w:p w14:paraId="4161FBC4"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670460B2" w14:textId="77777777" w:rsidR="00330F5C" w:rsidRPr="00330F5C" w:rsidRDefault="00330F5C" w:rsidP="00330F5C">
      <w:pPr>
        <w:rPr>
          <w:rFonts w:ascii="Arial Narrow" w:hAnsi="Arial Narrow"/>
        </w:rPr>
      </w:pPr>
      <w:r w:rsidRPr="00330F5C">
        <w:rPr>
          <w:rFonts w:ascii="Arial Narrow" w:hAnsi="Arial Narrow"/>
        </w:rPr>
        <w:t>Αυτονομία με την μπαταρία ≥ 90 λήψεις.</w:t>
      </w:r>
    </w:p>
    <w:p w14:paraId="2DFE8C58" w14:textId="77777777" w:rsidR="00330F5C" w:rsidRPr="00330F5C" w:rsidRDefault="00330F5C" w:rsidP="00330F5C">
      <w:pPr>
        <w:rPr>
          <w:rFonts w:ascii="Arial Narrow" w:hAnsi="Arial Narrow"/>
        </w:rPr>
      </w:pPr>
    </w:p>
    <w:p w14:paraId="195AD33A" w14:textId="77777777" w:rsidR="00330F5C" w:rsidRPr="00330F5C" w:rsidRDefault="00330F5C" w:rsidP="00330F5C">
      <w:pPr>
        <w:rPr>
          <w:rFonts w:ascii="Arial Narrow" w:hAnsi="Arial Narrow"/>
        </w:rPr>
      </w:pPr>
      <w:r w:rsidRPr="00330F5C">
        <w:rPr>
          <w:rFonts w:ascii="Arial Narrow" w:hAnsi="Arial Narrow"/>
        </w:rPr>
        <w:t>Προδιαγραφή</w:t>
      </w:r>
    </w:p>
    <w:p w14:paraId="4C6627F2" w14:textId="77777777" w:rsidR="00330F5C" w:rsidRPr="00330F5C" w:rsidRDefault="00330F5C" w:rsidP="00330F5C">
      <w:pPr>
        <w:rPr>
          <w:rFonts w:ascii="Arial Narrow" w:hAnsi="Arial Narrow"/>
        </w:rPr>
      </w:pPr>
      <w:r w:rsidRPr="00330F5C">
        <w:rPr>
          <w:rFonts w:ascii="Arial Narrow" w:hAnsi="Arial Narrow"/>
        </w:rPr>
        <w:t>Όριο πτώσης ≥ 100</w:t>
      </w:r>
      <w:r w:rsidRPr="00330F5C">
        <w:rPr>
          <w:rFonts w:ascii="Arial Narrow" w:hAnsi="Arial Narrow"/>
          <w:lang w:val="en-US"/>
        </w:rPr>
        <w:t>cm</w:t>
      </w:r>
    </w:p>
    <w:p w14:paraId="442CBE5B"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αφαιρεθεί.</w:t>
      </w:r>
    </w:p>
    <w:p w14:paraId="038F9230" w14:textId="77777777" w:rsidR="00330F5C" w:rsidRPr="00330F5C" w:rsidRDefault="00330F5C" w:rsidP="00330F5C">
      <w:pPr>
        <w:rPr>
          <w:rFonts w:ascii="Arial Narrow" w:hAnsi="Arial Narrow"/>
        </w:rPr>
      </w:pPr>
    </w:p>
    <w:p w14:paraId="35E7E8D8" w14:textId="77777777" w:rsidR="00330F5C" w:rsidRPr="00330F5C" w:rsidRDefault="00330F5C" w:rsidP="00330F5C">
      <w:pPr>
        <w:rPr>
          <w:rFonts w:ascii="Arial Narrow" w:hAnsi="Arial Narrow"/>
        </w:rPr>
      </w:pPr>
      <w:r w:rsidRPr="00330F5C">
        <w:rPr>
          <w:rFonts w:ascii="Arial Narrow" w:hAnsi="Arial Narrow"/>
        </w:rPr>
        <w:t>ΦΟΡΗΤΟΣ ΣΤΑΘΜΟΣ ΛΗΨΗΣ, ΑΠΟΘΗΚΕΥΣΗΣ &amp; ΕΠΕΞΕΡΓΑΣΙΑΣ ΨΗΦΙΑΚΩΝ ΕΙΚΟΝΩΝ</w:t>
      </w:r>
    </w:p>
    <w:p w14:paraId="52A06375" w14:textId="77777777" w:rsidR="00330F5C" w:rsidRPr="00330F5C" w:rsidRDefault="00330F5C" w:rsidP="00330F5C">
      <w:pPr>
        <w:rPr>
          <w:rFonts w:ascii="Arial Narrow" w:hAnsi="Arial Narrow"/>
        </w:rPr>
      </w:pPr>
      <w:r w:rsidRPr="00330F5C">
        <w:rPr>
          <w:rFonts w:ascii="Arial Narrow" w:hAnsi="Arial Narrow"/>
        </w:rPr>
        <w:t>Προδιαγραφή</w:t>
      </w:r>
    </w:p>
    <w:p w14:paraId="6E1455BE" w14:textId="77777777" w:rsidR="00330F5C" w:rsidRPr="00330F5C" w:rsidRDefault="00330F5C" w:rsidP="00330F5C">
      <w:pPr>
        <w:rPr>
          <w:rFonts w:ascii="Arial Narrow" w:hAnsi="Arial Narrow"/>
        </w:rPr>
      </w:pPr>
      <w:r w:rsidRPr="00330F5C">
        <w:rPr>
          <w:rFonts w:ascii="Arial Narrow" w:hAnsi="Arial Narrow"/>
        </w:rPr>
        <w:t>Σύγχρονος φορητός υπολογιστής (</w:t>
      </w:r>
      <w:r w:rsidRPr="00330F5C">
        <w:rPr>
          <w:rFonts w:ascii="Arial Narrow" w:hAnsi="Arial Narrow"/>
          <w:lang w:val="en-US"/>
        </w:rPr>
        <w:t>laptop</w:t>
      </w:r>
      <w:r w:rsidRPr="00330F5C">
        <w:rPr>
          <w:rFonts w:ascii="Arial Narrow" w:hAnsi="Arial Narrow"/>
        </w:rPr>
        <w:t>) απεικόνισης ψηφιακών ακτινογραφιών με οθόνη τουλάχιστον 14’’ ιντσών.</w:t>
      </w:r>
    </w:p>
    <w:p w14:paraId="7D38D05D"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079E7055" w14:textId="77777777" w:rsidR="00330F5C" w:rsidRPr="00330F5C" w:rsidRDefault="00330F5C" w:rsidP="00330F5C">
      <w:pPr>
        <w:rPr>
          <w:rFonts w:ascii="Arial Narrow" w:hAnsi="Arial Narrow"/>
        </w:rPr>
      </w:pPr>
      <w:r w:rsidRPr="00330F5C">
        <w:rPr>
          <w:rFonts w:ascii="Arial Narrow" w:hAnsi="Arial Narrow"/>
        </w:rPr>
        <w:t>Σύγχρονος φορητός υπολογιστής (</w:t>
      </w:r>
      <w:r w:rsidRPr="00330F5C">
        <w:rPr>
          <w:rFonts w:ascii="Arial Narrow" w:hAnsi="Arial Narrow"/>
          <w:lang w:val="en-US"/>
        </w:rPr>
        <w:t>laptop</w:t>
      </w:r>
      <w:r w:rsidRPr="00330F5C">
        <w:rPr>
          <w:rFonts w:ascii="Arial Narrow" w:hAnsi="Arial Narrow"/>
        </w:rPr>
        <w:t>) απεικόνισης ψηφιακών ακτινογραφιών με οθόνη τουλάχιστον 13’’ ιντσών.</w:t>
      </w:r>
    </w:p>
    <w:p w14:paraId="644819C2" w14:textId="77777777" w:rsidR="00330F5C" w:rsidRPr="00330F5C" w:rsidRDefault="00330F5C" w:rsidP="00330F5C">
      <w:pPr>
        <w:rPr>
          <w:rFonts w:ascii="Arial Narrow" w:hAnsi="Arial Narrow"/>
        </w:rPr>
      </w:pPr>
    </w:p>
    <w:p w14:paraId="3D11201D" w14:textId="77777777" w:rsidR="00330F5C" w:rsidRPr="00330F5C" w:rsidRDefault="00330F5C" w:rsidP="00330F5C">
      <w:pPr>
        <w:rPr>
          <w:rFonts w:ascii="Arial Narrow" w:hAnsi="Arial Narrow"/>
        </w:rPr>
      </w:pPr>
      <w:r w:rsidRPr="00330F5C">
        <w:rPr>
          <w:rFonts w:ascii="Arial Narrow" w:hAnsi="Arial Narrow"/>
        </w:rPr>
        <w:t>ΕΙΔΙΚΟΙ ΟΡΟΙ</w:t>
      </w:r>
    </w:p>
    <w:p w14:paraId="71A26388" w14:textId="77777777" w:rsidR="00330F5C" w:rsidRPr="00330F5C" w:rsidRDefault="00330F5C" w:rsidP="00330F5C">
      <w:pPr>
        <w:rPr>
          <w:rFonts w:ascii="Arial Narrow" w:hAnsi="Arial Narrow"/>
        </w:rPr>
      </w:pPr>
      <w:r w:rsidRPr="00330F5C">
        <w:rPr>
          <w:rFonts w:ascii="Arial Narrow" w:hAnsi="Arial Narrow"/>
        </w:rPr>
        <w:t>Προδιαγραφή</w:t>
      </w:r>
    </w:p>
    <w:p w14:paraId="7DD14D84" w14:textId="77777777" w:rsidR="00330F5C" w:rsidRPr="00330F5C" w:rsidRDefault="00330F5C" w:rsidP="00330F5C">
      <w:pPr>
        <w:rPr>
          <w:rFonts w:ascii="Arial Narrow" w:hAnsi="Arial Narrow"/>
        </w:rPr>
      </w:pPr>
      <w:r w:rsidRPr="00330F5C">
        <w:rPr>
          <w:rFonts w:ascii="Arial Narrow" w:hAnsi="Arial Narrow"/>
        </w:rPr>
        <w:t>Όλα τα ανωτέρω να πιστοποιούνται με παραπομπές στα επίσημα φυλλάδια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κατασκευαστικού οίκου ή του προμηθευτή, απορρίπτεται ως απαράδεκτη.</w:t>
      </w:r>
    </w:p>
    <w:p w14:paraId="154FF37D"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373CC266" w14:textId="77777777" w:rsidR="00330F5C" w:rsidRPr="00330F5C" w:rsidRDefault="00330F5C" w:rsidP="00330F5C">
      <w:pPr>
        <w:rPr>
          <w:rFonts w:ascii="Arial Narrow" w:hAnsi="Arial Narrow"/>
        </w:rPr>
      </w:pPr>
      <w:r w:rsidRPr="00330F5C">
        <w:rPr>
          <w:rFonts w:ascii="Arial Narrow" w:hAnsi="Arial Narrow"/>
        </w:rPr>
        <w:t>Όλα τα ανωτέρω να πιστοποιούνται με παραπομπές στα επίσημα φυλλάδια ή επικυρωμένες βεβαιώσεις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προμηθευτή, απορρίπτεται ως απαράδεκτη.</w:t>
      </w:r>
    </w:p>
    <w:p w14:paraId="30FAA18A" w14:textId="77777777" w:rsidR="00330F5C" w:rsidRPr="00330F5C" w:rsidRDefault="00330F5C" w:rsidP="00330F5C">
      <w:pPr>
        <w:rPr>
          <w:rFonts w:ascii="Arial Narrow" w:hAnsi="Arial Narrow"/>
        </w:rPr>
      </w:pPr>
    </w:p>
    <w:p w14:paraId="1A1406D9" w14:textId="77777777" w:rsidR="00330F5C" w:rsidRPr="00330F5C" w:rsidRDefault="00330F5C" w:rsidP="00330F5C">
      <w:pPr>
        <w:rPr>
          <w:rFonts w:ascii="Arial Narrow" w:hAnsi="Arial Narrow"/>
        </w:rPr>
      </w:pPr>
      <w:r w:rsidRPr="00330F5C">
        <w:rPr>
          <w:rFonts w:ascii="Arial Narrow" w:hAnsi="Arial Narrow"/>
        </w:rPr>
        <w:t>Προδιαγραφή</w:t>
      </w:r>
    </w:p>
    <w:p w14:paraId="0D5772E6" w14:textId="77777777" w:rsidR="00330F5C" w:rsidRPr="00330F5C" w:rsidRDefault="00330F5C" w:rsidP="00330F5C">
      <w:pPr>
        <w:rPr>
          <w:rFonts w:ascii="Arial Narrow" w:hAnsi="Arial Narrow"/>
        </w:rPr>
      </w:pPr>
      <w:r w:rsidRPr="00330F5C">
        <w:rPr>
          <w:rFonts w:ascii="Arial Narrow" w:hAnsi="Arial Narrow"/>
        </w:rPr>
        <w:t>Ο προμηθευτής υποχρεούται να διαθέτει επαρκές τεχνικό προσωπικό, εκπαιδευμένο και πιστοποιημένο από την κατασκευάστρια εταιρία, (για τις συγκεκριμένες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6EDFA0A4" w14:textId="77777777" w:rsidR="00330F5C" w:rsidRPr="00330F5C" w:rsidRDefault="00330F5C" w:rsidP="00330F5C">
      <w:pPr>
        <w:rPr>
          <w:rFonts w:ascii="Arial Narrow" w:hAnsi="Arial Narrow"/>
        </w:rPr>
      </w:pPr>
    </w:p>
    <w:p w14:paraId="1422B189" w14:textId="77777777" w:rsidR="00330F5C" w:rsidRPr="00330F5C" w:rsidRDefault="00330F5C" w:rsidP="00330F5C">
      <w:pPr>
        <w:rPr>
          <w:rFonts w:ascii="Arial Narrow" w:hAnsi="Arial Narrow"/>
        </w:rPr>
      </w:pPr>
      <w:r w:rsidRPr="00330F5C">
        <w:rPr>
          <w:rFonts w:ascii="Arial Narrow" w:hAnsi="Arial Narrow"/>
        </w:rPr>
        <w:t>Προτείνουμε η εν λόγω προδιαγραφή να αλλάξει ως εξής :</w:t>
      </w:r>
    </w:p>
    <w:p w14:paraId="12019549" w14:textId="77777777" w:rsidR="00330F5C" w:rsidRPr="00330F5C" w:rsidRDefault="00330F5C" w:rsidP="00330F5C">
      <w:pPr>
        <w:rPr>
          <w:rFonts w:ascii="Arial Narrow" w:hAnsi="Arial Narrow"/>
        </w:rPr>
      </w:pPr>
      <w:r w:rsidRPr="00330F5C">
        <w:rPr>
          <w:rFonts w:ascii="Arial Narrow" w:hAnsi="Arial Narrow"/>
        </w:rPr>
        <w:lastRenderedPageBreak/>
        <w:t>Ο προμηθευτής υποχρεούται να διαθέτει επαρκές τεχνικό προσωπικό, εκπαιδευμένο και πιστοποιημένο από την κατασκευάστρια εταιρία, (για τις συγκεκριμένες ή αντίστοιχες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61C8D40E" w14:textId="77777777" w:rsidR="00330F5C" w:rsidRPr="00330F5C" w:rsidRDefault="00330F5C" w:rsidP="00330F5C">
      <w:pPr>
        <w:rPr>
          <w:rFonts w:ascii="Arial Narrow" w:hAnsi="Arial Narrow"/>
        </w:rPr>
      </w:pPr>
    </w:p>
    <w:p w14:paraId="707C0250" w14:textId="77777777" w:rsidR="00330F5C" w:rsidRPr="00330F5C" w:rsidRDefault="00330F5C" w:rsidP="00330F5C">
      <w:pPr>
        <w:rPr>
          <w:rFonts w:ascii="Arial Narrow" w:hAnsi="Arial Narrow"/>
        </w:rPr>
      </w:pPr>
      <w:r w:rsidRPr="00330F5C">
        <w:rPr>
          <w:rFonts w:ascii="Arial Narrow" w:hAnsi="Arial Narrow"/>
        </w:rPr>
        <w:t>Σας ευχαριστούμε για τη δυνατότητα που μας δώσετε να εισηγηθούμε τις προτάσεις μας και παραμένουμε στη διάθεσή σας.</w:t>
      </w:r>
    </w:p>
    <w:p w14:paraId="0DDA6C8D" w14:textId="77777777" w:rsidR="00330F5C" w:rsidRDefault="00330F5C" w:rsidP="00330F5C">
      <w:pPr>
        <w:rPr>
          <w:rFonts w:ascii="Arial Narrow" w:hAnsi="Arial Narrow"/>
          <w:lang w:val="en-US"/>
        </w:rPr>
      </w:pPr>
    </w:p>
    <w:p w14:paraId="2E0EF50F" w14:textId="7AA10219" w:rsidR="00330F5C" w:rsidRPr="00330F5C" w:rsidRDefault="00330F5C" w:rsidP="00330F5C">
      <w:pPr>
        <w:rPr>
          <w:rFonts w:ascii="Arial Narrow" w:hAnsi="Arial Narrow"/>
          <w:lang w:val="en-US"/>
        </w:rPr>
      </w:pPr>
      <w:proofErr w:type="spellStart"/>
      <w:r w:rsidRPr="00330F5C">
        <w:rPr>
          <w:rFonts w:ascii="Arial Narrow" w:hAnsi="Arial Narrow"/>
          <w:lang w:val="en-US"/>
        </w:rPr>
        <w:t>Με</w:t>
      </w:r>
      <w:proofErr w:type="spellEnd"/>
      <w:r w:rsidRPr="00330F5C">
        <w:rPr>
          <w:rFonts w:ascii="Arial Narrow" w:hAnsi="Arial Narrow"/>
          <w:lang w:val="en-US"/>
        </w:rPr>
        <w:t xml:space="preserve"> </w:t>
      </w:r>
      <w:proofErr w:type="spellStart"/>
      <w:r w:rsidRPr="00330F5C">
        <w:rPr>
          <w:rFonts w:ascii="Arial Narrow" w:hAnsi="Arial Narrow"/>
          <w:lang w:val="en-US"/>
        </w:rPr>
        <w:t>τιμή</w:t>
      </w:r>
      <w:proofErr w:type="spellEnd"/>
      <w:r w:rsidRPr="00330F5C">
        <w:rPr>
          <w:rFonts w:ascii="Arial Narrow" w:hAnsi="Arial Narrow"/>
          <w:lang w:val="en-US"/>
        </w:rPr>
        <w:t>,</w:t>
      </w:r>
    </w:p>
    <w:p w14:paraId="0EDC0B9B" w14:textId="77777777" w:rsidR="00330F5C" w:rsidRPr="00330F5C" w:rsidRDefault="00330F5C" w:rsidP="00330F5C">
      <w:pPr>
        <w:rPr>
          <w:rFonts w:ascii="Arial Narrow" w:hAnsi="Arial Narrow"/>
          <w:lang w:val="en-US"/>
        </w:rPr>
      </w:pPr>
      <w:r w:rsidRPr="00330F5C">
        <w:rPr>
          <w:rFonts w:ascii="Arial Narrow" w:hAnsi="Arial Narrow"/>
          <w:lang w:val="en-US"/>
        </w:rPr>
        <w:t>FUJIFILM HELLAS A.E.</w:t>
      </w:r>
    </w:p>
    <w:p w14:paraId="4042404E" w14:textId="77777777" w:rsidR="00330F5C" w:rsidRPr="00330F5C" w:rsidRDefault="00330F5C" w:rsidP="00330F5C">
      <w:pPr>
        <w:rPr>
          <w:rFonts w:ascii="Arial Narrow" w:hAnsi="Arial Narrow"/>
          <w:lang w:val="en-US"/>
        </w:rPr>
      </w:pPr>
    </w:p>
    <w:sectPr w:rsidR="00330F5C" w:rsidRPr="00330F5C" w:rsidSect="00330F5C">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5C"/>
    <w:rsid w:val="00330F5C"/>
    <w:rsid w:val="00453D01"/>
    <w:rsid w:val="00850094"/>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18CB"/>
  <w15:chartTrackingRefBased/>
  <w15:docId w15:val="{F2667FA2-BAD2-47E8-9F62-352EEEBE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3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3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3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3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3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30F5C"/>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30F5C"/>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30F5C"/>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30F5C"/>
    <w:pPr>
      <w:keepNext/>
      <w:keepLines/>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3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3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3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3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3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3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3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3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30F5C"/>
    <w:rPr>
      <w:rFonts w:eastAsiaTheme="majorEastAsia" w:cstheme="majorBidi"/>
      <w:color w:val="272727" w:themeColor="text1" w:themeTint="D8"/>
    </w:rPr>
  </w:style>
  <w:style w:type="paragraph" w:styleId="a3">
    <w:name w:val="Title"/>
    <w:basedOn w:val="a"/>
    <w:next w:val="a"/>
    <w:link w:val="Char"/>
    <w:uiPriority w:val="10"/>
    <w:qFormat/>
    <w:rsid w:val="0033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30F5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30F5C"/>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3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30F5C"/>
    <w:pPr>
      <w:spacing w:before="160" w:after="160"/>
      <w:jc w:val="center"/>
    </w:pPr>
    <w:rPr>
      <w:i/>
      <w:iCs/>
      <w:color w:val="404040" w:themeColor="text1" w:themeTint="BF"/>
    </w:rPr>
  </w:style>
  <w:style w:type="character" w:customStyle="1" w:styleId="Char1">
    <w:name w:val="Απόσπασμα Char"/>
    <w:basedOn w:val="a0"/>
    <w:link w:val="a5"/>
    <w:uiPriority w:val="29"/>
    <w:rsid w:val="00330F5C"/>
    <w:rPr>
      <w:i/>
      <w:iCs/>
      <w:color w:val="404040" w:themeColor="text1" w:themeTint="BF"/>
    </w:rPr>
  </w:style>
  <w:style w:type="paragraph" w:styleId="a6">
    <w:name w:val="List Paragraph"/>
    <w:basedOn w:val="a"/>
    <w:uiPriority w:val="34"/>
    <w:qFormat/>
    <w:rsid w:val="00330F5C"/>
    <w:pPr>
      <w:ind w:left="720"/>
      <w:contextualSpacing/>
    </w:pPr>
  </w:style>
  <w:style w:type="character" w:styleId="a7">
    <w:name w:val="Intense Emphasis"/>
    <w:basedOn w:val="a0"/>
    <w:uiPriority w:val="21"/>
    <w:qFormat/>
    <w:rsid w:val="00330F5C"/>
    <w:rPr>
      <w:i/>
      <w:iCs/>
      <w:color w:val="0F4761" w:themeColor="accent1" w:themeShade="BF"/>
    </w:rPr>
  </w:style>
  <w:style w:type="paragraph" w:styleId="a8">
    <w:name w:val="Intense Quote"/>
    <w:basedOn w:val="a"/>
    <w:next w:val="a"/>
    <w:link w:val="Char2"/>
    <w:uiPriority w:val="30"/>
    <w:qFormat/>
    <w:rsid w:val="0033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30F5C"/>
    <w:rPr>
      <w:i/>
      <w:iCs/>
      <w:color w:val="0F4761" w:themeColor="accent1" w:themeShade="BF"/>
    </w:rPr>
  </w:style>
  <w:style w:type="character" w:styleId="a9">
    <w:name w:val="Intense Reference"/>
    <w:basedOn w:val="a0"/>
    <w:uiPriority w:val="32"/>
    <w:qFormat/>
    <w:rsid w:val="00330F5C"/>
    <w:rPr>
      <w:b/>
      <w:bCs/>
      <w:smallCaps/>
      <w:color w:val="0F4761" w:themeColor="accent1" w:themeShade="BF"/>
      <w:spacing w:val="5"/>
    </w:rPr>
  </w:style>
  <w:style w:type="character" w:styleId="-">
    <w:name w:val="Hyperlink"/>
    <w:basedOn w:val="a0"/>
    <w:uiPriority w:val="99"/>
    <w:unhideWhenUsed/>
    <w:rsid w:val="00330F5C"/>
    <w:rPr>
      <w:color w:val="467886" w:themeColor="hyperlink"/>
      <w:u w:val="single"/>
    </w:rPr>
  </w:style>
  <w:style w:type="character" w:styleId="aa">
    <w:name w:val="Unresolved Mention"/>
    <w:basedOn w:val="a0"/>
    <w:uiPriority w:val="99"/>
    <w:semiHidden/>
    <w:unhideWhenUsed/>
    <w:rsid w:val="0033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18899">
      <w:bodyDiv w:val="1"/>
      <w:marLeft w:val="0"/>
      <w:marRight w:val="0"/>
      <w:marTop w:val="0"/>
      <w:marBottom w:val="0"/>
      <w:divBdr>
        <w:top w:val="none" w:sz="0" w:space="0" w:color="auto"/>
        <w:left w:val="none" w:sz="0" w:space="0" w:color="auto"/>
        <w:bottom w:val="none" w:sz="0" w:space="0" w:color="auto"/>
        <w:right w:val="none" w:sz="0" w:space="0" w:color="auto"/>
      </w:divBdr>
      <w:divsChild>
        <w:div w:id="516163172">
          <w:marLeft w:val="0"/>
          <w:marRight w:val="0"/>
          <w:marTop w:val="0"/>
          <w:marBottom w:val="0"/>
          <w:divBdr>
            <w:top w:val="none" w:sz="0" w:space="0" w:color="auto"/>
            <w:left w:val="none" w:sz="0" w:space="0" w:color="auto"/>
            <w:bottom w:val="none" w:sz="0" w:space="0" w:color="auto"/>
            <w:right w:val="none" w:sz="0" w:space="0" w:color="auto"/>
          </w:divBdr>
          <w:divsChild>
            <w:div w:id="937636823">
              <w:marLeft w:val="0"/>
              <w:marRight w:val="0"/>
              <w:marTop w:val="0"/>
              <w:marBottom w:val="0"/>
              <w:divBdr>
                <w:top w:val="none" w:sz="0" w:space="0" w:color="auto"/>
                <w:left w:val="none" w:sz="0" w:space="0" w:color="auto"/>
                <w:bottom w:val="none" w:sz="0" w:space="0" w:color="auto"/>
                <w:right w:val="none" w:sz="0" w:space="0" w:color="auto"/>
              </w:divBdr>
              <w:divsChild>
                <w:div w:id="592008549">
                  <w:marLeft w:val="0"/>
                  <w:marRight w:val="0"/>
                  <w:marTop w:val="0"/>
                  <w:marBottom w:val="0"/>
                  <w:divBdr>
                    <w:top w:val="none" w:sz="0" w:space="0" w:color="auto"/>
                    <w:left w:val="none" w:sz="0" w:space="0" w:color="auto"/>
                    <w:bottom w:val="none" w:sz="0" w:space="0" w:color="auto"/>
                    <w:right w:val="none" w:sz="0" w:space="0" w:color="auto"/>
                  </w:divBdr>
                </w:div>
              </w:divsChild>
            </w:div>
            <w:div w:id="895311400">
              <w:marLeft w:val="0"/>
              <w:marRight w:val="0"/>
              <w:marTop w:val="0"/>
              <w:marBottom w:val="0"/>
              <w:divBdr>
                <w:top w:val="none" w:sz="0" w:space="0" w:color="auto"/>
                <w:left w:val="none" w:sz="0" w:space="0" w:color="auto"/>
                <w:bottom w:val="none" w:sz="0" w:space="0" w:color="auto"/>
                <w:right w:val="none" w:sz="0" w:space="0" w:color="auto"/>
              </w:divBdr>
              <w:divsChild>
                <w:div w:id="1265844690">
                  <w:marLeft w:val="0"/>
                  <w:marRight w:val="0"/>
                  <w:marTop w:val="0"/>
                  <w:marBottom w:val="0"/>
                  <w:divBdr>
                    <w:top w:val="none" w:sz="0" w:space="0" w:color="auto"/>
                    <w:left w:val="none" w:sz="0" w:space="0" w:color="auto"/>
                    <w:bottom w:val="none" w:sz="0" w:space="0" w:color="auto"/>
                    <w:right w:val="none" w:sz="0" w:space="0" w:color="auto"/>
                  </w:divBdr>
                </w:div>
              </w:divsChild>
            </w:div>
            <w:div w:id="301276086">
              <w:marLeft w:val="0"/>
              <w:marRight w:val="0"/>
              <w:marTop w:val="0"/>
              <w:marBottom w:val="0"/>
              <w:divBdr>
                <w:top w:val="none" w:sz="0" w:space="0" w:color="auto"/>
                <w:left w:val="none" w:sz="0" w:space="0" w:color="auto"/>
                <w:bottom w:val="none" w:sz="0" w:space="0" w:color="auto"/>
                <w:right w:val="none" w:sz="0" w:space="0" w:color="auto"/>
              </w:divBdr>
              <w:divsChild>
                <w:div w:id="10883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8501">
      <w:bodyDiv w:val="1"/>
      <w:marLeft w:val="0"/>
      <w:marRight w:val="0"/>
      <w:marTop w:val="0"/>
      <w:marBottom w:val="0"/>
      <w:divBdr>
        <w:top w:val="none" w:sz="0" w:space="0" w:color="auto"/>
        <w:left w:val="none" w:sz="0" w:space="0" w:color="auto"/>
        <w:bottom w:val="none" w:sz="0" w:space="0" w:color="auto"/>
        <w:right w:val="none" w:sz="0" w:space="0" w:color="auto"/>
      </w:divBdr>
      <w:divsChild>
        <w:div w:id="2131589472">
          <w:marLeft w:val="0"/>
          <w:marRight w:val="0"/>
          <w:marTop w:val="0"/>
          <w:marBottom w:val="0"/>
          <w:divBdr>
            <w:top w:val="none" w:sz="0" w:space="0" w:color="auto"/>
            <w:left w:val="none" w:sz="0" w:space="0" w:color="auto"/>
            <w:bottom w:val="none" w:sz="0" w:space="0" w:color="auto"/>
            <w:right w:val="none" w:sz="0" w:space="0" w:color="auto"/>
          </w:divBdr>
          <w:divsChild>
            <w:div w:id="211968132">
              <w:marLeft w:val="0"/>
              <w:marRight w:val="0"/>
              <w:marTop w:val="0"/>
              <w:marBottom w:val="0"/>
              <w:divBdr>
                <w:top w:val="none" w:sz="0" w:space="0" w:color="auto"/>
                <w:left w:val="none" w:sz="0" w:space="0" w:color="auto"/>
                <w:bottom w:val="none" w:sz="0" w:space="0" w:color="auto"/>
                <w:right w:val="none" w:sz="0" w:space="0" w:color="auto"/>
              </w:divBdr>
              <w:divsChild>
                <w:div w:id="790442745">
                  <w:marLeft w:val="0"/>
                  <w:marRight w:val="0"/>
                  <w:marTop w:val="0"/>
                  <w:marBottom w:val="0"/>
                  <w:divBdr>
                    <w:top w:val="none" w:sz="0" w:space="0" w:color="auto"/>
                    <w:left w:val="none" w:sz="0" w:space="0" w:color="auto"/>
                    <w:bottom w:val="none" w:sz="0" w:space="0" w:color="auto"/>
                    <w:right w:val="none" w:sz="0" w:space="0" w:color="auto"/>
                  </w:divBdr>
                </w:div>
              </w:divsChild>
            </w:div>
            <w:div w:id="720372283">
              <w:marLeft w:val="0"/>
              <w:marRight w:val="0"/>
              <w:marTop w:val="0"/>
              <w:marBottom w:val="0"/>
              <w:divBdr>
                <w:top w:val="none" w:sz="0" w:space="0" w:color="auto"/>
                <w:left w:val="none" w:sz="0" w:space="0" w:color="auto"/>
                <w:bottom w:val="none" w:sz="0" w:space="0" w:color="auto"/>
                <w:right w:val="none" w:sz="0" w:space="0" w:color="auto"/>
              </w:divBdr>
              <w:divsChild>
                <w:div w:id="1135022643">
                  <w:marLeft w:val="0"/>
                  <w:marRight w:val="0"/>
                  <w:marTop w:val="0"/>
                  <w:marBottom w:val="0"/>
                  <w:divBdr>
                    <w:top w:val="none" w:sz="0" w:space="0" w:color="auto"/>
                    <w:left w:val="none" w:sz="0" w:space="0" w:color="auto"/>
                    <w:bottom w:val="none" w:sz="0" w:space="0" w:color="auto"/>
                    <w:right w:val="none" w:sz="0" w:space="0" w:color="auto"/>
                  </w:divBdr>
                </w:div>
              </w:divsChild>
            </w:div>
            <w:div w:id="1472407188">
              <w:marLeft w:val="0"/>
              <w:marRight w:val="0"/>
              <w:marTop w:val="0"/>
              <w:marBottom w:val="0"/>
              <w:divBdr>
                <w:top w:val="none" w:sz="0" w:space="0" w:color="auto"/>
                <w:left w:val="none" w:sz="0" w:space="0" w:color="auto"/>
                <w:bottom w:val="none" w:sz="0" w:space="0" w:color="auto"/>
                <w:right w:val="none" w:sz="0" w:space="0" w:color="auto"/>
              </w:divBdr>
              <w:divsChild>
                <w:div w:id="264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ujifil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tis.vaglas@agfa.com" TargetMode="External"/><Relationship Id="rId5" Type="http://schemas.openxmlformats.org/officeDocument/2006/relationships/hyperlink" Target="mailto:fotis.vaglas@agfa.com" TargetMode="External"/><Relationship Id="rId4" Type="http://schemas.openxmlformats.org/officeDocument/2006/relationships/hyperlink" Target="mailto:info@icondynamics.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1744</Words>
  <Characters>9423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2024-04-24T04:55:00Z</dcterms:created>
  <dcterms:modified xsi:type="dcterms:W3CDTF">2024-04-24T05:10:00Z</dcterms:modified>
</cp:coreProperties>
</file>